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7A6" w:rsidRDefault="00CD6A9E" w:rsidP="0077389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noProof/>
          <w:sz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2647950</wp:posOffset>
            </wp:positionH>
            <wp:positionV relativeFrom="margin">
              <wp:posOffset>-188595</wp:posOffset>
            </wp:positionV>
            <wp:extent cx="603885" cy="791845"/>
            <wp:effectExtent l="19050" t="0" r="5715" b="0"/>
            <wp:wrapSquare wrapText="bothSides"/>
            <wp:docPr id="2" name="Рисунок 1" descr="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02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386F" w:rsidRDefault="004F386F" w:rsidP="0077389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386F" w:rsidRPr="0049689E" w:rsidRDefault="004F386F" w:rsidP="0077389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37A6" w:rsidRPr="0049689E" w:rsidRDefault="007C37A6" w:rsidP="007738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90E66" w:rsidRDefault="007C37A6" w:rsidP="0077389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9689E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C37A6" w:rsidRPr="0049689E" w:rsidRDefault="007C37A6" w:rsidP="0077389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9689E">
        <w:rPr>
          <w:rFonts w:ascii="Times New Roman" w:hAnsi="Times New Roman" w:cs="Times New Roman"/>
          <w:sz w:val="28"/>
          <w:szCs w:val="28"/>
        </w:rPr>
        <w:t>БЕРЕЗОВСКОГО ГОРОДСКОГО ОКРУГА</w:t>
      </w:r>
    </w:p>
    <w:p w:rsidR="007C37A6" w:rsidRPr="0049689E" w:rsidRDefault="007C37A6" w:rsidP="007738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37A6" w:rsidRPr="0049689E" w:rsidRDefault="007C37A6" w:rsidP="0077389A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r w:rsidRPr="0049689E">
        <w:rPr>
          <w:rFonts w:ascii="Times New Roman" w:hAnsi="Times New Roman"/>
          <w:b/>
          <w:sz w:val="34"/>
          <w:szCs w:val="34"/>
        </w:rPr>
        <w:t>ПОСТАНОВЛЕНИЕ</w:t>
      </w:r>
    </w:p>
    <w:p w:rsidR="007C37A6" w:rsidRPr="0049689E" w:rsidRDefault="007C37A6" w:rsidP="007738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2093"/>
        <w:gridCol w:w="6520"/>
        <w:gridCol w:w="850"/>
      </w:tblGrid>
      <w:tr w:rsidR="007C37A6" w:rsidRPr="0049689E" w:rsidTr="00090E66">
        <w:tc>
          <w:tcPr>
            <w:tcW w:w="2093" w:type="dxa"/>
            <w:tcBorders>
              <w:bottom w:val="single" w:sz="4" w:space="0" w:color="auto"/>
            </w:tcBorders>
          </w:tcPr>
          <w:p w:rsidR="007C37A6" w:rsidRPr="0049689E" w:rsidRDefault="00090E66" w:rsidP="00773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19.08.2022</w:t>
            </w:r>
          </w:p>
        </w:tc>
        <w:tc>
          <w:tcPr>
            <w:tcW w:w="6520" w:type="dxa"/>
          </w:tcPr>
          <w:p w:rsidR="007C37A6" w:rsidRPr="0049689E" w:rsidRDefault="007C37A6" w:rsidP="0077389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689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C37A6" w:rsidRPr="0049689E" w:rsidRDefault="00090E66" w:rsidP="007738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771</w:t>
            </w:r>
          </w:p>
        </w:tc>
      </w:tr>
    </w:tbl>
    <w:p w:rsidR="007C37A6" w:rsidRPr="0049689E" w:rsidRDefault="007C37A6" w:rsidP="0077389A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4D4931" w:rsidRPr="0049689E" w:rsidRDefault="004D4931" w:rsidP="0077389A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7C37A6" w:rsidRPr="0049689E" w:rsidRDefault="00303DE0" w:rsidP="00C134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Березовского городского округа от 18.05.2018 №</w:t>
      </w:r>
      <w:r w:rsidR="003C2A2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362 «</w:t>
      </w:r>
      <w:r w:rsidR="007C37A6" w:rsidRPr="0049689E">
        <w:rPr>
          <w:rFonts w:ascii="Times New Roman" w:hAnsi="Times New Roman"/>
          <w:b/>
          <w:sz w:val="28"/>
          <w:szCs w:val="28"/>
        </w:rPr>
        <w:t>Об утверждении Порядка предоставления субсидий специализированн</w:t>
      </w:r>
      <w:r w:rsidR="006B1B65" w:rsidRPr="0049689E">
        <w:rPr>
          <w:rFonts w:ascii="Times New Roman" w:hAnsi="Times New Roman"/>
          <w:b/>
          <w:sz w:val="28"/>
          <w:szCs w:val="28"/>
        </w:rPr>
        <w:t>ым</w:t>
      </w:r>
      <w:r w:rsidR="007C37A6" w:rsidRPr="0049689E">
        <w:rPr>
          <w:rFonts w:ascii="Times New Roman" w:hAnsi="Times New Roman"/>
          <w:b/>
          <w:sz w:val="28"/>
          <w:szCs w:val="28"/>
        </w:rPr>
        <w:t xml:space="preserve"> служб</w:t>
      </w:r>
      <w:r w:rsidR="006B1B65" w:rsidRPr="0049689E">
        <w:rPr>
          <w:rFonts w:ascii="Times New Roman" w:hAnsi="Times New Roman"/>
          <w:b/>
          <w:sz w:val="28"/>
          <w:szCs w:val="28"/>
        </w:rPr>
        <w:t>ам</w:t>
      </w:r>
      <w:r w:rsidR="004629F1" w:rsidRPr="0049689E">
        <w:rPr>
          <w:rFonts w:ascii="Times New Roman" w:hAnsi="Times New Roman"/>
          <w:b/>
          <w:sz w:val="28"/>
          <w:szCs w:val="28"/>
        </w:rPr>
        <w:t xml:space="preserve"> по вопросам похо</w:t>
      </w:r>
      <w:r w:rsidR="006C7B83" w:rsidRPr="0049689E">
        <w:rPr>
          <w:rFonts w:ascii="Times New Roman" w:hAnsi="Times New Roman"/>
          <w:b/>
          <w:sz w:val="28"/>
          <w:szCs w:val="28"/>
        </w:rPr>
        <w:t>ронного дела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C7B83" w:rsidRPr="0049689E">
        <w:rPr>
          <w:rFonts w:ascii="Times New Roman" w:hAnsi="Times New Roman"/>
          <w:b/>
          <w:sz w:val="28"/>
          <w:szCs w:val="28"/>
        </w:rPr>
        <w:t xml:space="preserve">в целях возмещения </w:t>
      </w:r>
      <w:r w:rsidR="00C1345E" w:rsidRPr="0049689E">
        <w:rPr>
          <w:rFonts w:ascii="Times New Roman" w:hAnsi="Times New Roman"/>
          <w:b/>
          <w:sz w:val="28"/>
          <w:szCs w:val="28"/>
        </w:rPr>
        <w:t>стоимости</w:t>
      </w:r>
      <w:r w:rsidR="0060705A" w:rsidRPr="0049689E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 xml:space="preserve"> услуг, предоставляемых согласно гарантированному перечню</w:t>
      </w:r>
      <w:r w:rsidR="00C1345E" w:rsidRPr="0049689E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 xml:space="preserve"> услуг</w:t>
      </w:r>
      <w:r w:rsidR="0060705A" w:rsidRPr="0049689E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 xml:space="preserve"> по погребению</w:t>
      </w:r>
      <w:r w:rsidR="00567948" w:rsidRPr="0049689E">
        <w:rPr>
          <w:rFonts w:ascii="Times New Roman" w:hAnsi="Times New Roman"/>
          <w:b/>
          <w:sz w:val="28"/>
          <w:szCs w:val="28"/>
        </w:rPr>
        <w:t xml:space="preserve"> отдельных категорий умерших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0705A" w:rsidRPr="0049689E" w:rsidRDefault="0060705A" w:rsidP="00F11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pacing w:val="2"/>
          <w:sz w:val="21"/>
          <w:szCs w:val="21"/>
          <w:shd w:val="clear" w:color="auto" w:fill="FFFFFF"/>
        </w:rPr>
      </w:pPr>
    </w:p>
    <w:p w:rsidR="00223C03" w:rsidRPr="006A0D28" w:rsidRDefault="00223C03" w:rsidP="00F11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0D28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7" w:history="1">
        <w:r w:rsidRPr="006A0D28">
          <w:rPr>
            <w:rFonts w:ascii="Times New Roman" w:hAnsi="Times New Roman"/>
            <w:sz w:val="28"/>
            <w:szCs w:val="28"/>
          </w:rPr>
          <w:t>статьей 78</w:t>
        </w:r>
      </w:hyperlink>
      <w:r w:rsidRPr="006A0D28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Федеральным </w:t>
      </w:r>
      <w:hyperlink r:id="rId8" w:history="1">
        <w:r w:rsidRPr="006A0D28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6A0D28">
        <w:rPr>
          <w:rFonts w:ascii="Times New Roman" w:hAnsi="Times New Roman"/>
          <w:sz w:val="28"/>
          <w:szCs w:val="28"/>
        </w:rPr>
        <w:t xml:space="preserve"> от 12.01.1996 №</w:t>
      </w:r>
      <w:r w:rsidR="00F118BE" w:rsidRPr="006A0D28">
        <w:rPr>
          <w:rFonts w:ascii="Times New Roman" w:hAnsi="Times New Roman"/>
          <w:sz w:val="28"/>
          <w:szCs w:val="28"/>
        </w:rPr>
        <w:t xml:space="preserve"> </w:t>
      </w:r>
      <w:r w:rsidRPr="006A0D28">
        <w:rPr>
          <w:rFonts w:ascii="Times New Roman" w:hAnsi="Times New Roman"/>
          <w:sz w:val="28"/>
          <w:szCs w:val="28"/>
        </w:rPr>
        <w:t xml:space="preserve">8-ФЗ «О погребении и похоронном деле», </w:t>
      </w:r>
      <w:r w:rsidR="00F24068" w:rsidRPr="006A0D28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Pr="006A0D28">
        <w:rPr>
          <w:rFonts w:ascii="Times New Roman" w:hAnsi="Times New Roman"/>
          <w:sz w:val="28"/>
          <w:szCs w:val="28"/>
        </w:rPr>
        <w:t xml:space="preserve">, Законом Кемеровской области от </w:t>
      </w:r>
      <w:r w:rsidR="0094728F" w:rsidRPr="006A0D28">
        <w:rPr>
          <w:rFonts w:ascii="Times New Roman" w:hAnsi="Times New Roman"/>
          <w:sz w:val="28"/>
          <w:szCs w:val="28"/>
        </w:rPr>
        <w:t xml:space="preserve">07.12.2018 </w:t>
      </w:r>
      <w:hyperlink r:id="rId9" w:history="1">
        <w:r w:rsidR="0094728F" w:rsidRPr="006A0D28">
          <w:rPr>
            <w:rFonts w:ascii="Times New Roman" w:hAnsi="Times New Roman"/>
            <w:sz w:val="28"/>
            <w:szCs w:val="28"/>
          </w:rPr>
          <w:t>№ 104-ОЗ</w:t>
        </w:r>
      </w:hyperlink>
      <w:r w:rsidR="0094728F" w:rsidRPr="006A0D28">
        <w:rPr>
          <w:rFonts w:ascii="Times New Roman" w:hAnsi="Times New Roman"/>
          <w:sz w:val="28"/>
          <w:szCs w:val="28"/>
        </w:rPr>
        <w:t xml:space="preserve"> «О некоторых вопросах в сфере погребения и похоронного дела в Кемеровской области»</w:t>
      </w:r>
      <w:r w:rsidRPr="006A0D28">
        <w:rPr>
          <w:rFonts w:ascii="Times New Roman" w:hAnsi="Times New Roman"/>
          <w:sz w:val="28"/>
          <w:szCs w:val="28"/>
        </w:rPr>
        <w:t xml:space="preserve">, постановлением Коллегии </w:t>
      </w:r>
      <w:r w:rsidRPr="006A0D28">
        <w:rPr>
          <w:rFonts w:ascii="Times New Roman" w:hAnsi="Times New Roman"/>
          <w:sz w:val="28"/>
          <w:szCs w:val="28"/>
          <w:lang w:eastAsia="ru-RU"/>
        </w:rPr>
        <w:t>Администрации Кемеровской области от 08.05.2009 № 200 «Об утверждении Порядка возмещения стоимости услуг, предоставляемых согласно гарантированному перечню услуг по погребению, и выплаты социального пособия на погребение»</w:t>
      </w:r>
      <w:r w:rsidR="00090E66">
        <w:rPr>
          <w:rFonts w:ascii="Times New Roman" w:hAnsi="Times New Roman"/>
          <w:sz w:val="28"/>
          <w:szCs w:val="28"/>
          <w:lang w:eastAsia="ru-RU"/>
        </w:rPr>
        <w:t>, администрация Березовского городского округа</w:t>
      </w:r>
    </w:p>
    <w:p w:rsidR="007C37A6" w:rsidRPr="006A0D28" w:rsidRDefault="007C37A6" w:rsidP="007738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7C37A6" w:rsidRPr="006A0D28" w:rsidRDefault="007C37A6" w:rsidP="00773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A0D28"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7C37A6" w:rsidRPr="006A0D28" w:rsidRDefault="007C37A6" w:rsidP="00773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C37A6" w:rsidRPr="006A0D28" w:rsidRDefault="003C2A22" w:rsidP="003C2A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C2629" w:rsidRPr="006A0D28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303DE0" w:rsidRPr="006A0D28">
        <w:rPr>
          <w:rFonts w:ascii="Times New Roman" w:hAnsi="Times New Roman"/>
          <w:sz w:val="28"/>
          <w:szCs w:val="28"/>
        </w:rPr>
        <w:t>постановление администрации Березовского городского округа от 18.05.2018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303DE0" w:rsidRPr="006A0D28">
        <w:rPr>
          <w:rFonts w:ascii="Times New Roman" w:hAnsi="Times New Roman"/>
          <w:sz w:val="28"/>
          <w:szCs w:val="28"/>
        </w:rPr>
        <w:t>362 «</w:t>
      </w:r>
      <w:r w:rsidR="004C2629" w:rsidRPr="006A0D28">
        <w:rPr>
          <w:rFonts w:ascii="Times New Roman" w:hAnsi="Times New Roman"/>
          <w:sz w:val="28"/>
          <w:szCs w:val="28"/>
        </w:rPr>
        <w:t>Порядок предоставления субсидий специализированным службам по вопросам похоронного дела в целях возмещения стоимости услуг, предоставляемых согласно гарантированному перечню услуг по погребению отдельных категорий умерших</w:t>
      </w:r>
      <w:r w:rsidR="00303DE0" w:rsidRPr="006A0D28">
        <w:rPr>
          <w:rFonts w:ascii="Times New Roman" w:hAnsi="Times New Roman"/>
          <w:sz w:val="28"/>
          <w:szCs w:val="28"/>
        </w:rPr>
        <w:t>»</w:t>
      </w:r>
      <w:r w:rsidR="004C2629" w:rsidRPr="006A0D28">
        <w:rPr>
          <w:rFonts w:ascii="Times New Roman" w:hAnsi="Times New Roman"/>
          <w:sz w:val="28"/>
          <w:szCs w:val="28"/>
        </w:rPr>
        <w:t>, а именно:</w:t>
      </w:r>
    </w:p>
    <w:p w:rsidR="004C2629" w:rsidRPr="006A0D28" w:rsidRDefault="004C2629" w:rsidP="003C2A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0D28">
        <w:rPr>
          <w:rFonts w:ascii="Times New Roman" w:hAnsi="Times New Roman"/>
          <w:sz w:val="28"/>
          <w:szCs w:val="28"/>
        </w:rPr>
        <w:lastRenderedPageBreak/>
        <w:t>Порядок предоставления субсидий специализированным службам по вопросам похоронного дела в целях возмещения стоимости услуг, предоставляемых согласно гарантированному перечню услуг по погребению отдельных категорий умерших изложить в редакции со</w:t>
      </w:r>
      <w:r w:rsidR="00303DE0" w:rsidRPr="006A0D28">
        <w:rPr>
          <w:rFonts w:ascii="Times New Roman" w:hAnsi="Times New Roman"/>
          <w:sz w:val="28"/>
          <w:szCs w:val="28"/>
        </w:rPr>
        <w:t>гласно приложению к настоящему п</w:t>
      </w:r>
      <w:r w:rsidRPr="006A0D28">
        <w:rPr>
          <w:rFonts w:ascii="Times New Roman" w:hAnsi="Times New Roman"/>
          <w:sz w:val="28"/>
          <w:szCs w:val="28"/>
        </w:rPr>
        <w:t>остановлению.</w:t>
      </w:r>
    </w:p>
    <w:p w:rsidR="00090E66" w:rsidRDefault="003C2A22" w:rsidP="003C2A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0BB5">
        <w:rPr>
          <w:rFonts w:ascii="Times New Roman" w:hAnsi="Times New Roman"/>
          <w:sz w:val="28"/>
          <w:szCs w:val="28"/>
        </w:rPr>
        <w:t xml:space="preserve">2. </w:t>
      </w:r>
      <w:r w:rsidR="00090E66" w:rsidRPr="006A0D28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Березовского городского округа от </w:t>
      </w:r>
      <w:r w:rsidR="00090E66">
        <w:rPr>
          <w:rFonts w:ascii="Times New Roman" w:hAnsi="Times New Roman"/>
          <w:sz w:val="28"/>
          <w:szCs w:val="28"/>
        </w:rPr>
        <w:t>12</w:t>
      </w:r>
      <w:r w:rsidR="00090E66" w:rsidRPr="006A0D28">
        <w:rPr>
          <w:rFonts w:ascii="Times New Roman" w:hAnsi="Times New Roman"/>
          <w:sz w:val="28"/>
          <w:szCs w:val="28"/>
        </w:rPr>
        <w:t>.</w:t>
      </w:r>
      <w:r w:rsidR="00090E66">
        <w:rPr>
          <w:rFonts w:ascii="Times New Roman" w:hAnsi="Times New Roman"/>
          <w:sz w:val="28"/>
          <w:szCs w:val="28"/>
        </w:rPr>
        <w:t>08</w:t>
      </w:r>
      <w:r w:rsidR="00090E66" w:rsidRPr="006A0D28">
        <w:rPr>
          <w:rFonts w:ascii="Times New Roman" w:hAnsi="Times New Roman"/>
          <w:sz w:val="28"/>
          <w:szCs w:val="28"/>
        </w:rPr>
        <w:t>.202</w:t>
      </w:r>
      <w:r w:rsidR="00090E66">
        <w:rPr>
          <w:rFonts w:ascii="Times New Roman" w:hAnsi="Times New Roman"/>
          <w:sz w:val="28"/>
          <w:szCs w:val="28"/>
        </w:rPr>
        <w:t>1</w:t>
      </w:r>
      <w:r w:rsidR="00090E66" w:rsidRPr="006A0D28">
        <w:rPr>
          <w:rFonts w:ascii="Times New Roman" w:hAnsi="Times New Roman"/>
          <w:sz w:val="28"/>
          <w:szCs w:val="28"/>
        </w:rPr>
        <w:t xml:space="preserve"> №</w:t>
      </w:r>
      <w:r w:rsidR="00090E66">
        <w:rPr>
          <w:rFonts w:ascii="Times New Roman" w:hAnsi="Times New Roman"/>
          <w:sz w:val="28"/>
          <w:szCs w:val="28"/>
        </w:rPr>
        <w:t xml:space="preserve"> 653</w:t>
      </w:r>
      <w:r w:rsidR="00090E66" w:rsidRPr="006A0D28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Березовского городского округа от 18.05.2018 №</w:t>
      </w:r>
      <w:r w:rsidR="00090E66">
        <w:rPr>
          <w:rFonts w:ascii="Times New Roman" w:hAnsi="Times New Roman"/>
          <w:sz w:val="28"/>
          <w:szCs w:val="28"/>
        </w:rPr>
        <w:t xml:space="preserve"> </w:t>
      </w:r>
      <w:r w:rsidR="00090E66" w:rsidRPr="006A0D28">
        <w:rPr>
          <w:rFonts w:ascii="Times New Roman" w:hAnsi="Times New Roman"/>
          <w:sz w:val="28"/>
          <w:szCs w:val="28"/>
        </w:rPr>
        <w:t>362 «Об утверждении Порядка предоставления субсидий специализированным службам по вопросам похоронного дела в целях возмещения стоимости услуг, предоставляемых согласно гарантированному перечню услуг по погребен</w:t>
      </w:r>
      <w:r w:rsidR="00090E66">
        <w:rPr>
          <w:rFonts w:ascii="Times New Roman" w:hAnsi="Times New Roman"/>
          <w:sz w:val="28"/>
          <w:szCs w:val="28"/>
        </w:rPr>
        <w:t>ию отдельных категорий умерших».</w:t>
      </w:r>
    </w:p>
    <w:p w:rsidR="003A0BB5" w:rsidRPr="003A0BB5" w:rsidRDefault="00090E66" w:rsidP="003C2A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3A0BB5" w:rsidRPr="003A0BB5">
        <w:rPr>
          <w:rFonts w:ascii="Times New Roman" w:hAnsi="Times New Roman"/>
          <w:sz w:val="28"/>
          <w:szCs w:val="28"/>
        </w:rPr>
        <w:t>Старшему инспектору организационного отдела администрации Березовского городского округа Даниловой В.Н. опубликовать настоящее постановление в сетевом издании «Вестник Березовского городского округа Кемеровской области».</w:t>
      </w:r>
    </w:p>
    <w:p w:rsidR="009375CA" w:rsidRPr="006A0D28" w:rsidRDefault="003C2A22" w:rsidP="003C2A2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7C37A6" w:rsidRPr="006A0D28">
        <w:rPr>
          <w:rFonts w:ascii="Times New Roman" w:hAnsi="Times New Roman"/>
          <w:sz w:val="28"/>
          <w:szCs w:val="28"/>
        </w:rPr>
        <w:t>Контроль за исполнением постановления возложить на заместителя 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7C37A6" w:rsidRPr="006A0D28">
        <w:rPr>
          <w:rFonts w:ascii="Times New Roman" w:hAnsi="Times New Roman"/>
          <w:sz w:val="28"/>
          <w:szCs w:val="28"/>
        </w:rPr>
        <w:t>Березовского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7C37A6" w:rsidRPr="006A0D28">
        <w:rPr>
          <w:rFonts w:ascii="Times New Roman" w:hAnsi="Times New Roman"/>
          <w:sz w:val="28"/>
          <w:szCs w:val="28"/>
        </w:rPr>
        <w:t>городского округа по социальным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="007C37A6" w:rsidRPr="006A0D28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="007C37A6" w:rsidRPr="006A0D28">
        <w:rPr>
          <w:rFonts w:ascii="Times New Roman" w:hAnsi="Times New Roman"/>
          <w:sz w:val="28"/>
          <w:szCs w:val="28"/>
        </w:rPr>
        <w:t xml:space="preserve">Жуйкову </w:t>
      </w:r>
      <w:r w:rsidR="009375CA" w:rsidRPr="006A0D28">
        <w:rPr>
          <w:rFonts w:ascii="Times New Roman" w:hAnsi="Times New Roman"/>
          <w:sz w:val="28"/>
          <w:szCs w:val="28"/>
        </w:rPr>
        <w:t>Т.В.</w:t>
      </w:r>
    </w:p>
    <w:p w:rsidR="007C37A6" w:rsidRPr="006A0D28" w:rsidRDefault="003C2A22" w:rsidP="003C2A2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7C37A6" w:rsidRPr="006A0D28">
        <w:rPr>
          <w:rFonts w:ascii="Times New Roman" w:hAnsi="Times New Roman"/>
          <w:sz w:val="28"/>
          <w:szCs w:val="28"/>
        </w:rPr>
        <w:t>Постановление вступает в силу после</w:t>
      </w:r>
      <w:r w:rsidR="00A64234" w:rsidRPr="006A0D28">
        <w:rPr>
          <w:rFonts w:ascii="Times New Roman" w:hAnsi="Times New Roman"/>
          <w:sz w:val="28"/>
          <w:szCs w:val="28"/>
        </w:rPr>
        <w:t xml:space="preserve"> его официального опубликования</w:t>
      </w:r>
      <w:r w:rsidR="004C2629" w:rsidRPr="006A0D28">
        <w:rPr>
          <w:rFonts w:ascii="Times New Roman" w:hAnsi="Times New Roman"/>
          <w:sz w:val="28"/>
          <w:szCs w:val="28"/>
        </w:rPr>
        <w:t>.</w:t>
      </w:r>
    </w:p>
    <w:p w:rsidR="007C37A6" w:rsidRPr="006A0D28" w:rsidRDefault="007C37A6" w:rsidP="007738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37A6" w:rsidRPr="006A0D28" w:rsidRDefault="007C37A6" w:rsidP="007738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37A6" w:rsidRPr="006A0D28" w:rsidRDefault="007C37A6" w:rsidP="007738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37A6" w:rsidRPr="006A0D28" w:rsidRDefault="007C37A6" w:rsidP="0077389A">
      <w:pPr>
        <w:tabs>
          <w:tab w:val="left" w:pos="567"/>
          <w:tab w:val="left" w:pos="666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0D28">
        <w:rPr>
          <w:rFonts w:ascii="Times New Roman" w:hAnsi="Times New Roman"/>
          <w:sz w:val="28"/>
          <w:szCs w:val="28"/>
        </w:rPr>
        <w:t>Глава Березовского</w:t>
      </w:r>
    </w:p>
    <w:p w:rsidR="007C37A6" w:rsidRPr="006A0D28" w:rsidRDefault="007C37A6" w:rsidP="0077389A">
      <w:pPr>
        <w:tabs>
          <w:tab w:val="left" w:pos="567"/>
          <w:tab w:val="left" w:pos="6663"/>
          <w:tab w:val="left" w:pos="79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0D28">
        <w:rPr>
          <w:rFonts w:ascii="Times New Roman" w:hAnsi="Times New Roman"/>
          <w:sz w:val="28"/>
          <w:szCs w:val="28"/>
        </w:rPr>
        <w:t>городского округа</w:t>
      </w:r>
      <w:r w:rsidRPr="006A0D28">
        <w:rPr>
          <w:rFonts w:ascii="Times New Roman" w:hAnsi="Times New Roman"/>
          <w:sz w:val="28"/>
          <w:szCs w:val="28"/>
        </w:rPr>
        <w:tab/>
      </w:r>
      <w:r w:rsidR="003C2A22">
        <w:rPr>
          <w:rFonts w:ascii="Times New Roman" w:hAnsi="Times New Roman"/>
          <w:sz w:val="28"/>
          <w:szCs w:val="28"/>
        </w:rPr>
        <w:t xml:space="preserve">    </w:t>
      </w:r>
      <w:r w:rsidR="00CC0C66">
        <w:rPr>
          <w:rFonts w:ascii="Times New Roman" w:hAnsi="Times New Roman"/>
          <w:sz w:val="28"/>
          <w:szCs w:val="28"/>
        </w:rPr>
        <w:t xml:space="preserve">   </w:t>
      </w:r>
      <w:r w:rsidR="003C2A22">
        <w:rPr>
          <w:rFonts w:ascii="Times New Roman" w:hAnsi="Times New Roman"/>
          <w:sz w:val="28"/>
          <w:szCs w:val="28"/>
        </w:rPr>
        <w:t xml:space="preserve">   </w:t>
      </w:r>
      <w:r w:rsidR="004C2629" w:rsidRPr="006A0D28">
        <w:rPr>
          <w:rFonts w:ascii="Times New Roman" w:hAnsi="Times New Roman"/>
          <w:sz w:val="28"/>
          <w:szCs w:val="28"/>
        </w:rPr>
        <w:t>С.А.Щегербаева</w:t>
      </w:r>
    </w:p>
    <w:p w:rsidR="007C37A6" w:rsidRPr="006A0D28" w:rsidRDefault="007C37A6" w:rsidP="007738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37A6" w:rsidRPr="006A0D28" w:rsidRDefault="007C37A6" w:rsidP="007738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37A6" w:rsidRPr="006A0D28" w:rsidRDefault="007C37A6" w:rsidP="007738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37A6" w:rsidRPr="006A0D28" w:rsidRDefault="007C37A6" w:rsidP="007738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71F8" w:rsidRPr="006A0D28" w:rsidRDefault="00F071F8" w:rsidP="00773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p w:rsidR="00F071F8" w:rsidRPr="006A0D28" w:rsidRDefault="00F071F8" w:rsidP="00773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p w:rsidR="00676490" w:rsidRPr="006A0D28" w:rsidRDefault="00676490" w:rsidP="00773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1FFF" w:rsidRPr="006A0D28" w:rsidRDefault="00D41FFF" w:rsidP="0077389A">
      <w:pPr>
        <w:pStyle w:val="a4"/>
        <w:jc w:val="right"/>
        <w:rPr>
          <w:rFonts w:ascii="Times New Roman" w:eastAsia="Times New Roman" w:hAnsi="Times New Roman"/>
          <w:sz w:val="28"/>
          <w:szCs w:val="28"/>
          <w:lang w:eastAsia="ru-RU"/>
        </w:rPr>
        <w:sectPr w:rsidR="00D41FFF" w:rsidRPr="006A0D28" w:rsidSect="00C7682A">
          <w:pgSz w:w="11906" w:h="16838"/>
          <w:pgMar w:top="1134" w:right="851" w:bottom="1134" w:left="1701" w:header="709" w:footer="709" w:gutter="0"/>
          <w:pgNumType w:start="1"/>
          <w:cols w:space="720"/>
          <w:docGrid w:linePitch="299"/>
        </w:sectPr>
      </w:pPr>
    </w:p>
    <w:p w:rsidR="00D41FFF" w:rsidRPr="006A0D28" w:rsidRDefault="00D41FFF" w:rsidP="007738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6A0D28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D41FFF" w:rsidRPr="006A0D28" w:rsidRDefault="00D41FFF" w:rsidP="007738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6A0D28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D41FFF" w:rsidRPr="006A0D28" w:rsidRDefault="00D41FFF" w:rsidP="007738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6A0D28">
        <w:rPr>
          <w:rFonts w:ascii="Times New Roman" w:hAnsi="Times New Roman"/>
          <w:sz w:val="28"/>
          <w:szCs w:val="28"/>
        </w:rPr>
        <w:t>Березовского городского округа</w:t>
      </w:r>
    </w:p>
    <w:p w:rsidR="00D41FFF" w:rsidRPr="00CC0C66" w:rsidRDefault="00D41FFF" w:rsidP="007738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  <w:u w:val="single"/>
        </w:rPr>
      </w:pPr>
      <w:r w:rsidRPr="006A0D28">
        <w:rPr>
          <w:rFonts w:ascii="Times New Roman" w:hAnsi="Times New Roman"/>
          <w:sz w:val="28"/>
          <w:szCs w:val="28"/>
        </w:rPr>
        <w:t xml:space="preserve">от </w:t>
      </w:r>
      <w:r w:rsidR="00CC0C66">
        <w:rPr>
          <w:rFonts w:ascii="Times New Roman" w:hAnsi="Times New Roman"/>
          <w:sz w:val="28"/>
          <w:szCs w:val="28"/>
          <w:u w:val="single"/>
        </w:rPr>
        <w:t>19.089.2022</w:t>
      </w:r>
      <w:r w:rsidRPr="006A0D28">
        <w:rPr>
          <w:rFonts w:ascii="Times New Roman" w:hAnsi="Times New Roman"/>
          <w:sz w:val="28"/>
          <w:szCs w:val="28"/>
        </w:rPr>
        <w:t xml:space="preserve"> № </w:t>
      </w:r>
      <w:r w:rsidR="00CC0C66">
        <w:rPr>
          <w:rFonts w:ascii="Times New Roman" w:hAnsi="Times New Roman"/>
          <w:sz w:val="28"/>
          <w:szCs w:val="28"/>
          <w:u w:val="single"/>
        </w:rPr>
        <w:t>771</w:t>
      </w:r>
    </w:p>
    <w:p w:rsidR="00B1091E" w:rsidRPr="006A0D28" w:rsidRDefault="00B1091E" w:rsidP="0077389A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B1091E" w:rsidRPr="006A0D28" w:rsidRDefault="00B1091E" w:rsidP="007738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B3736" w:rsidRPr="006A0D28" w:rsidRDefault="00D41FFF" w:rsidP="007738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0D28">
        <w:rPr>
          <w:rFonts w:ascii="Times New Roman" w:hAnsi="Times New Roman"/>
          <w:b/>
          <w:sz w:val="28"/>
          <w:szCs w:val="28"/>
        </w:rPr>
        <w:t xml:space="preserve">Порядок </w:t>
      </w:r>
      <w:r w:rsidR="000E0836" w:rsidRPr="006A0D28">
        <w:rPr>
          <w:rFonts w:ascii="Times New Roman" w:hAnsi="Times New Roman"/>
          <w:b/>
          <w:sz w:val="28"/>
          <w:szCs w:val="28"/>
        </w:rPr>
        <w:t xml:space="preserve">предоставления субсидий специализированным службам </w:t>
      </w:r>
    </w:p>
    <w:p w:rsidR="00D41FFF" w:rsidRPr="006A0D28" w:rsidRDefault="000E0836" w:rsidP="007738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0D28">
        <w:rPr>
          <w:rFonts w:ascii="Times New Roman" w:hAnsi="Times New Roman"/>
          <w:b/>
          <w:sz w:val="28"/>
          <w:szCs w:val="28"/>
        </w:rPr>
        <w:t xml:space="preserve">по вопросам похоронного дела в целях возмещения </w:t>
      </w:r>
      <w:r w:rsidR="00FC22A4" w:rsidRPr="006A0D28">
        <w:rPr>
          <w:rFonts w:ascii="Times New Roman" w:hAnsi="Times New Roman"/>
          <w:b/>
          <w:sz w:val="28"/>
          <w:szCs w:val="28"/>
        </w:rPr>
        <w:t>стоимости</w:t>
      </w:r>
      <w:r w:rsidR="00FC22A4" w:rsidRPr="006A0D28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 xml:space="preserve"> услуг, предоставляемых согласно гарантированному перечню услуг по погребению</w:t>
      </w:r>
      <w:r w:rsidR="00FC22A4" w:rsidRPr="006A0D28">
        <w:rPr>
          <w:rFonts w:ascii="Times New Roman" w:hAnsi="Times New Roman"/>
          <w:b/>
          <w:sz w:val="28"/>
          <w:szCs w:val="28"/>
        </w:rPr>
        <w:t xml:space="preserve"> отдельных категорий умерших</w:t>
      </w:r>
    </w:p>
    <w:p w:rsidR="00B1091E" w:rsidRPr="006A0D28" w:rsidRDefault="00B1091E" w:rsidP="007738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1091E" w:rsidRPr="006A0D28" w:rsidRDefault="0084218E" w:rsidP="0077389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1091E" w:rsidRPr="006A0D28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B1091E" w:rsidRPr="006A0D28" w:rsidRDefault="00B1091E" w:rsidP="00773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0836" w:rsidRPr="00805B8A" w:rsidRDefault="00B1091E" w:rsidP="00541FFE">
      <w:pPr>
        <w:pStyle w:val="ConsPlusTitle"/>
        <w:numPr>
          <w:ilvl w:val="1"/>
          <w:numId w:val="1"/>
        </w:numPr>
        <w:tabs>
          <w:tab w:val="left" w:pos="142"/>
          <w:tab w:val="left" w:pos="1276"/>
        </w:tabs>
        <w:adjustRightInd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5B8A">
        <w:rPr>
          <w:rFonts w:ascii="Times New Roman" w:hAnsi="Times New Roman" w:cs="Times New Roman"/>
          <w:b w:val="0"/>
          <w:sz w:val="28"/>
          <w:szCs w:val="28"/>
        </w:rPr>
        <w:t xml:space="preserve">Настоящий </w:t>
      </w:r>
      <w:r w:rsidR="00D41FFF" w:rsidRPr="00805B8A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  <w:r w:rsidR="000E0836" w:rsidRPr="00805B8A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субсидий специализированным службам по вопросам похоронного дела в целях возмещения </w:t>
      </w:r>
      <w:r w:rsidR="00FC22A4" w:rsidRPr="00805B8A">
        <w:rPr>
          <w:rFonts w:ascii="Times New Roman" w:hAnsi="Times New Roman" w:cs="Times New Roman"/>
          <w:b w:val="0"/>
          <w:sz w:val="28"/>
          <w:szCs w:val="28"/>
        </w:rPr>
        <w:t>стоимости</w:t>
      </w:r>
      <w:r w:rsidR="00FC22A4" w:rsidRPr="00805B8A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 xml:space="preserve"> услуг, предоставляемых согласно гарантированному перечню услуг по погребению</w:t>
      </w:r>
      <w:r w:rsidR="00FC22A4" w:rsidRPr="00805B8A">
        <w:rPr>
          <w:rFonts w:ascii="Times New Roman" w:hAnsi="Times New Roman" w:cs="Times New Roman"/>
          <w:b w:val="0"/>
          <w:sz w:val="28"/>
          <w:szCs w:val="28"/>
        </w:rPr>
        <w:t xml:space="preserve"> отдельных категорий умерших </w:t>
      </w:r>
      <w:r w:rsidR="00115233" w:rsidRPr="00805B8A">
        <w:rPr>
          <w:rFonts w:ascii="Times New Roman" w:hAnsi="Times New Roman" w:cs="Times New Roman"/>
          <w:b w:val="0"/>
          <w:sz w:val="28"/>
          <w:szCs w:val="28"/>
        </w:rPr>
        <w:t>(далее –  Порядок) разработан в соответствии со</w:t>
      </w:r>
      <w:r w:rsidR="00115233" w:rsidRPr="00805B8A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115233" w:rsidRPr="00805B8A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статьей 78 Бюджетного кодекса Российской Федерации</w:t>
        </w:r>
      </w:hyperlink>
      <w:r w:rsidR="00115233" w:rsidRPr="00805B8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hyperlink r:id="rId11" w:history="1">
        <w:r w:rsidR="00115233" w:rsidRPr="00805B8A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Федеральным законом от 12.01.1996 № 8-ФЗ «О погребении и похоронном деле»</w:t>
        </w:r>
      </w:hyperlink>
      <w:r w:rsidR="00115233" w:rsidRPr="00805B8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362C2D" w:rsidRPr="00805B8A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Законом Кемеровской области от 07.12.2018 </w:t>
      </w:r>
      <w:hyperlink r:id="rId12" w:history="1">
        <w:r w:rsidR="00362C2D" w:rsidRPr="00805B8A">
          <w:rPr>
            <w:rFonts w:ascii="Times New Roman" w:hAnsi="Times New Roman" w:cs="Times New Roman"/>
            <w:b w:val="0"/>
            <w:sz w:val="28"/>
            <w:szCs w:val="28"/>
          </w:rPr>
          <w:t>№ 104-ОЗ</w:t>
        </w:r>
      </w:hyperlink>
      <w:r w:rsidR="00362C2D" w:rsidRPr="00805B8A">
        <w:rPr>
          <w:rFonts w:ascii="Times New Roman" w:hAnsi="Times New Roman" w:cs="Times New Roman"/>
          <w:b w:val="0"/>
          <w:sz w:val="28"/>
          <w:szCs w:val="28"/>
        </w:rPr>
        <w:t xml:space="preserve"> «О некоторых вопросах в сфере погребения и похоронного дела в Кемеровской области»</w:t>
      </w:r>
      <w:r w:rsidR="00115233" w:rsidRPr="00805B8A">
        <w:rPr>
          <w:rFonts w:ascii="Times New Roman" w:hAnsi="Times New Roman" w:cs="Times New Roman"/>
          <w:b w:val="0"/>
          <w:sz w:val="28"/>
          <w:szCs w:val="28"/>
        </w:rPr>
        <w:t>, постановлением Коллегии Администрации Кемеровской области от 08.05.2009 № 200 «Об утверждении Порядка возмещения стоимости услуг, предоставляемых согласно гарантированному перечню услуг по погребению, и выплаты социального пособия на погребение».</w:t>
      </w:r>
    </w:p>
    <w:p w:rsidR="005239EF" w:rsidRPr="00805B8A" w:rsidRDefault="001641B8" w:rsidP="00541FFE">
      <w:pPr>
        <w:pStyle w:val="ConsPlusNormal"/>
        <w:numPr>
          <w:ilvl w:val="1"/>
          <w:numId w:val="1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B8A">
        <w:rPr>
          <w:rFonts w:ascii="Times New Roman" w:hAnsi="Times New Roman" w:cs="Times New Roman"/>
          <w:sz w:val="28"/>
          <w:szCs w:val="28"/>
        </w:rPr>
        <w:t>Порядок определяет механизм предоставления субсиди</w:t>
      </w:r>
      <w:r w:rsidR="00362C2D" w:rsidRPr="00805B8A">
        <w:rPr>
          <w:rFonts w:ascii="Times New Roman" w:hAnsi="Times New Roman" w:cs="Times New Roman"/>
          <w:sz w:val="28"/>
          <w:szCs w:val="28"/>
        </w:rPr>
        <w:t>й</w:t>
      </w:r>
      <w:r w:rsidRPr="00805B8A">
        <w:rPr>
          <w:rFonts w:ascii="Times New Roman" w:hAnsi="Times New Roman" w:cs="Times New Roman"/>
          <w:sz w:val="28"/>
          <w:szCs w:val="28"/>
        </w:rPr>
        <w:t xml:space="preserve"> из бюджета Березовского городского округа специализированн</w:t>
      </w:r>
      <w:r w:rsidR="00362C2D" w:rsidRPr="00805B8A">
        <w:rPr>
          <w:rFonts w:ascii="Times New Roman" w:hAnsi="Times New Roman" w:cs="Times New Roman"/>
          <w:sz w:val="28"/>
          <w:szCs w:val="28"/>
        </w:rPr>
        <w:t>ой</w:t>
      </w:r>
      <w:r w:rsidRPr="00805B8A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362C2D" w:rsidRPr="00805B8A">
        <w:rPr>
          <w:rFonts w:ascii="Times New Roman" w:hAnsi="Times New Roman" w:cs="Times New Roman"/>
          <w:sz w:val="28"/>
          <w:szCs w:val="28"/>
        </w:rPr>
        <w:t>е</w:t>
      </w:r>
      <w:r w:rsidRPr="00805B8A">
        <w:rPr>
          <w:rFonts w:ascii="Times New Roman" w:hAnsi="Times New Roman" w:cs="Times New Roman"/>
          <w:sz w:val="28"/>
          <w:szCs w:val="28"/>
        </w:rPr>
        <w:t xml:space="preserve"> по вопросам похоронного дела</w:t>
      </w:r>
      <w:r w:rsidR="00D61A9A" w:rsidRPr="00805B8A">
        <w:rPr>
          <w:rFonts w:ascii="Times New Roman" w:hAnsi="Times New Roman" w:cs="Times New Roman"/>
          <w:sz w:val="28"/>
          <w:szCs w:val="28"/>
        </w:rPr>
        <w:t xml:space="preserve"> </w:t>
      </w:r>
      <w:r w:rsidR="00115233" w:rsidRPr="00805B8A">
        <w:rPr>
          <w:rFonts w:ascii="Times New Roman" w:hAnsi="Times New Roman" w:cs="Times New Roman"/>
          <w:sz w:val="28"/>
          <w:szCs w:val="28"/>
        </w:rPr>
        <w:t>(далее</w:t>
      </w:r>
      <w:r w:rsidR="00D61A9A" w:rsidRPr="00805B8A">
        <w:rPr>
          <w:rFonts w:ascii="Times New Roman" w:hAnsi="Times New Roman" w:cs="Times New Roman"/>
          <w:sz w:val="28"/>
          <w:szCs w:val="28"/>
        </w:rPr>
        <w:t xml:space="preserve"> </w:t>
      </w:r>
      <w:r w:rsidR="00115233" w:rsidRPr="00805B8A">
        <w:rPr>
          <w:rFonts w:ascii="Times New Roman" w:hAnsi="Times New Roman" w:cs="Times New Roman"/>
          <w:sz w:val="28"/>
          <w:szCs w:val="28"/>
        </w:rPr>
        <w:t>– специализированная служба)</w:t>
      </w:r>
      <w:r w:rsidR="003C53EA" w:rsidRPr="00805B8A">
        <w:rPr>
          <w:rFonts w:ascii="Times New Roman" w:hAnsi="Times New Roman" w:cs="Times New Roman"/>
          <w:sz w:val="28"/>
          <w:szCs w:val="28"/>
        </w:rPr>
        <w:t>, в целях возмещения стоимости</w:t>
      </w:r>
      <w:r w:rsidR="003C53EA" w:rsidRPr="00805B8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услуг, предоставляемых согласно гарантированному перечню услуг по погребению, </w:t>
      </w:r>
      <w:r w:rsidR="00E95380" w:rsidRPr="00805B8A"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="005239EF" w:rsidRPr="00805B8A">
        <w:rPr>
          <w:rFonts w:ascii="Times New Roman" w:hAnsi="Times New Roman" w:cs="Times New Roman"/>
          <w:sz w:val="28"/>
          <w:szCs w:val="28"/>
        </w:rPr>
        <w:t>:</w:t>
      </w:r>
    </w:p>
    <w:p w:rsidR="00A34433" w:rsidRPr="00805B8A" w:rsidRDefault="00527347" w:rsidP="005239E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B8A">
        <w:rPr>
          <w:rFonts w:ascii="Times New Roman" w:hAnsi="Times New Roman" w:cs="Times New Roman"/>
          <w:sz w:val="28"/>
          <w:szCs w:val="28"/>
        </w:rPr>
        <w:t xml:space="preserve">- </w:t>
      </w:r>
      <w:r w:rsidR="00A34433" w:rsidRPr="00805B8A">
        <w:rPr>
          <w:rFonts w:ascii="Times New Roman" w:hAnsi="Times New Roman" w:cs="Times New Roman"/>
          <w:sz w:val="28"/>
          <w:szCs w:val="28"/>
        </w:rPr>
        <w:t xml:space="preserve">умерших, </w:t>
      </w:r>
      <w:r w:rsidR="00C91271" w:rsidRPr="00805B8A">
        <w:rPr>
          <w:rFonts w:ascii="Times New Roman" w:hAnsi="Times New Roman" w:cs="Times New Roman"/>
          <w:sz w:val="28"/>
          <w:szCs w:val="28"/>
        </w:rPr>
        <w:t>не имеющих супруга, близких родственников, иных родственников либо законного представителя умерших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умерших (погибших) на дому, на улице или в ином месте после установления органами внутренних дел его личности</w:t>
      </w:r>
      <w:r w:rsidR="00A34433" w:rsidRPr="00805B8A">
        <w:rPr>
          <w:rFonts w:ascii="Times New Roman" w:hAnsi="Times New Roman" w:cs="Times New Roman"/>
          <w:sz w:val="28"/>
          <w:szCs w:val="28"/>
        </w:rPr>
        <w:t xml:space="preserve"> (далее – невостребованные умершие)</w:t>
      </w:r>
      <w:r w:rsidR="00C91271" w:rsidRPr="00805B8A">
        <w:rPr>
          <w:rFonts w:ascii="Times New Roman" w:hAnsi="Times New Roman" w:cs="Times New Roman"/>
          <w:sz w:val="28"/>
          <w:szCs w:val="28"/>
        </w:rPr>
        <w:t>;</w:t>
      </w:r>
    </w:p>
    <w:p w:rsidR="00A34433" w:rsidRPr="00805B8A" w:rsidRDefault="00A34433" w:rsidP="00585398">
      <w:pPr>
        <w:pStyle w:val="ConsPlusTitle"/>
        <w:tabs>
          <w:tab w:val="left" w:pos="1276"/>
        </w:tabs>
        <w:adjustRightInd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5B8A">
        <w:rPr>
          <w:rFonts w:ascii="Times New Roman" w:hAnsi="Times New Roman" w:cs="Times New Roman"/>
          <w:b w:val="0"/>
          <w:sz w:val="28"/>
          <w:szCs w:val="28"/>
        </w:rPr>
        <w:t xml:space="preserve">- умерших, </w:t>
      </w:r>
      <w:r w:rsidR="00C91271" w:rsidRPr="00805B8A">
        <w:rPr>
          <w:rFonts w:ascii="Times New Roman" w:hAnsi="Times New Roman" w:cs="Times New Roman"/>
          <w:b w:val="0"/>
          <w:sz w:val="28"/>
          <w:szCs w:val="28"/>
        </w:rPr>
        <w:t>личность которых не установлена органами внутренних дел</w:t>
      </w:r>
      <w:r w:rsidR="005239EF" w:rsidRPr="00805B8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5244" w:rsidRPr="00805B8A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в определенные законодательством Российской Федерации сроки </w:t>
      </w:r>
      <w:r w:rsidR="005239EF" w:rsidRPr="00805B8A">
        <w:rPr>
          <w:rFonts w:ascii="Times New Roman" w:hAnsi="Times New Roman" w:cs="Times New Roman"/>
          <w:b w:val="0"/>
          <w:sz w:val="28"/>
          <w:szCs w:val="28"/>
        </w:rPr>
        <w:t>(далее – неопознанные умершие)</w:t>
      </w:r>
      <w:r w:rsidR="00223C03" w:rsidRPr="00805B8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E4616" w:rsidRPr="00805B8A" w:rsidRDefault="00EE4616" w:rsidP="00EE4616">
      <w:pPr>
        <w:pStyle w:val="ConsPlusTitle"/>
        <w:numPr>
          <w:ilvl w:val="1"/>
          <w:numId w:val="1"/>
        </w:numPr>
        <w:tabs>
          <w:tab w:val="left" w:pos="1276"/>
        </w:tabs>
        <w:adjustRightInd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5B8A">
        <w:rPr>
          <w:rFonts w:ascii="Times New Roman" w:eastAsia="Arial Unicode MS" w:hAnsi="Times New Roman" w:cs="Times New Roman"/>
          <w:b w:val="0"/>
          <w:sz w:val="28"/>
          <w:szCs w:val="28"/>
        </w:rPr>
        <w:t>Предоставление субсидии осуществляется в случае,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пенсионером.</w:t>
      </w:r>
    </w:p>
    <w:p w:rsidR="0084218E" w:rsidRPr="00805B8A" w:rsidRDefault="00882B66" w:rsidP="0084218E">
      <w:pPr>
        <w:pStyle w:val="Default"/>
        <w:numPr>
          <w:ilvl w:val="1"/>
          <w:numId w:val="15"/>
        </w:numPr>
        <w:ind w:left="0" w:firstLine="709"/>
        <w:jc w:val="both"/>
        <w:rPr>
          <w:color w:val="auto"/>
          <w:sz w:val="28"/>
          <w:szCs w:val="28"/>
        </w:rPr>
      </w:pPr>
      <w:r w:rsidRPr="00805B8A">
        <w:rPr>
          <w:color w:val="auto"/>
          <w:sz w:val="28"/>
          <w:szCs w:val="28"/>
        </w:rPr>
        <w:t>Субсидия предоставляется с целью осуществления отдельного государственного полномочия Кемеровской области - Кузбасса по возмещению стоимости услуг, предоставляемых согласно гарантированному перечню услуг по погребению специализированной службе</w:t>
      </w:r>
      <w:r w:rsidR="0084218E" w:rsidRPr="00805B8A">
        <w:rPr>
          <w:color w:val="auto"/>
          <w:sz w:val="28"/>
          <w:szCs w:val="28"/>
        </w:rPr>
        <w:t>.</w:t>
      </w:r>
      <w:r w:rsidRPr="00805B8A">
        <w:rPr>
          <w:color w:val="auto"/>
          <w:sz w:val="28"/>
          <w:szCs w:val="28"/>
        </w:rPr>
        <w:t xml:space="preserve"> </w:t>
      </w:r>
    </w:p>
    <w:p w:rsidR="00EE4616" w:rsidRPr="00805B8A" w:rsidRDefault="00EE4616" w:rsidP="0084218E">
      <w:pPr>
        <w:pStyle w:val="Default"/>
        <w:numPr>
          <w:ilvl w:val="1"/>
          <w:numId w:val="15"/>
        </w:numPr>
        <w:ind w:left="0" w:firstLine="709"/>
        <w:jc w:val="both"/>
        <w:rPr>
          <w:color w:val="auto"/>
          <w:sz w:val="28"/>
          <w:szCs w:val="28"/>
        </w:rPr>
      </w:pPr>
      <w:r w:rsidRPr="00805B8A">
        <w:rPr>
          <w:color w:val="auto"/>
          <w:sz w:val="28"/>
          <w:szCs w:val="28"/>
        </w:rPr>
        <w:t>Главным распорядителем как получателем бюджетных средств, в соответствии с настоящим Порядком, является Управление социальной защиты населения Березовского городского округа, до которого, в соответствии с бюджетным законодательством Российской Федерации, как получателю бюджетных средств, доведены в установленном порядке лимиты бюджетных обязательств на предоставление субсидий на соответствующий финансовый год (далее – главный распорядитель).</w:t>
      </w:r>
    </w:p>
    <w:p w:rsidR="00742367" w:rsidRPr="00805B8A" w:rsidRDefault="00742367" w:rsidP="0084218E">
      <w:pPr>
        <w:pStyle w:val="ConsPlusTitle"/>
        <w:numPr>
          <w:ilvl w:val="1"/>
          <w:numId w:val="15"/>
        </w:numPr>
        <w:tabs>
          <w:tab w:val="left" w:pos="1276"/>
        </w:tabs>
        <w:adjustRightInd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5B8A">
        <w:rPr>
          <w:rFonts w:ascii="Times New Roman" w:hAnsi="Times New Roman" w:cs="Times New Roman"/>
          <w:b w:val="0"/>
          <w:sz w:val="28"/>
          <w:szCs w:val="28"/>
        </w:rPr>
        <w:t>Предоставление субсидии специализированной службе осуществляется главным распорядителем в пределах бюджетных ассигнований, предусмотренных в бюджете Березовского городского округа на соответствующий финансовый год, за счет субвенций бюджета Кемеровской области на цели, указанные в пункте 1.2 настоящего Порядка.</w:t>
      </w:r>
    </w:p>
    <w:p w:rsidR="00B1091E" w:rsidRPr="00805B8A" w:rsidRDefault="00B1091E" w:rsidP="0077389A">
      <w:pPr>
        <w:pStyle w:val="ConsPlusNormal"/>
        <w:tabs>
          <w:tab w:val="left" w:pos="1276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1091E" w:rsidRPr="00805B8A" w:rsidRDefault="0084218E" w:rsidP="0077389A">
      <w:pPr>
        <w:pStyle w:val="ConsPlusNormal"/>
        <w:tabs>
          <w:tab w:val="left" w:pos="1276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05B8A">
        <w:rPr>
          <w:rFonts w:ascii="Times New Roman" w:hAnsi="Times New Roman" w:cs="Times New Roman"/>
          <w:sz w:val="28"/>
          <w:szCs w:val="28"/>
        </w:rPr>
        <w:t>2</w:t>
      </w:r>
      <w:r w:rsidR="00B1091E" w:rsidRPr="00805B8A">
        <w:rPr>
          <w:rFonts w:ascii="Times New Roman" w:hAnsi="Times New Roman" w:cs="Times New Roman"/>
          <w:sz w:val="28"/>
          <w:szCs w:val="28"/>
        </w:rPr>
        <w:t>. Условия и порядок предоставления субсидии</w:t>
      </w:r>
    </w:p>
    <w:p w:rsidR="00B1091E" w:rsidRPr="00805B8A" w:rsidRDefault="00B1091E" w:rsidP="0077389A">
      <w:pPr>
        <w:pStyle w:val="ConsPlusNormal"/>
        <w:tabs>
          <w:tab w:val="left" w:pos="1276"/>
        </w:tabs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41FA7" w:rsidRPr="00805B8A" w:rsidRDefault="00641FA7" w:rsidP="0084218E">
      <w:pPr>
        <w:pStyle w:val="ConsPlusTitle"/>
        <w:numPr>
          <w:ilvl w:val="1"/>
          <w:numId w:val="2"/>
        </w:numPr>
        <w:tabs>
          <w:tab w:val="left" w:pos="1276"/>
        </w:tabs>
        <w:adjustRightInd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5B8A">
        <w:rPr>
          <w:rFonts w:ascii="Times New Roman" w:hAnsi="Times New Roman" w:cs="Times New Roman"/>
          <w:b w:val="0"/>
          <w:sz w:val="28"/>
          <w:szCs w:val="28"/>
        </w:rPr>
        <w:t>Получатель субсидии (далее – получатель субсидии) определяется по результатам проведения отбора.</w:t>
      </w:r>
    </w:p>
    <w:p w:rsidR="00641FA7" w:rsidRPr="00805B8A" w:rsidRDefault="00641FA7" w:rsidP="00641FA7">
      <w:pPr>
        <w:pStyle w:val="ConsPlusTitle"/>
        <w:tabs>
          <w:tab w:val="left" w:pos="1276"/>
        </w:tabs>
        <w:adjustRightInd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5B8A">
        <w:rPr>
          <w:rFonts w:ascii="Times New Roman" w:hAnsi="Times New Roman" w:cs="Times New Roman"/>
          <w:b w:val="0"/>
          <w:sz w:val="28"/>
          <w:szCs w:val="28"/>
        </w:rPr>
        <w:t>Отбор проводится способом запроса предложений, на основании предложений, направленных участниками отбора для участия в отборе, исходя из соответствия участника отбора критериям отбора и очередности поступления предложений на участие в отборе.</w:t>
      </w:r>
    </w:p>
    <w:p w:rsidR="00641FA7" w:rsidRPr="00805B8A" w:rsidRDefault="00641FA7" w:rsidP="00641F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5B8A">
        <w:rPr>
          <w:rFonts w:ascii="Times New Roman" w:hAnsi="Times New Roman"/>
          <w:sz w:val="28"/>
          <w:szCs w:val="28"/>
        </w:rPr>
        <w:t>Объявление о проведении отбора не позднее, чем за 3 дня до начала проведения отбора, размещается на едином портале, а также на официальном сайте Управления социальной защиты населения Березовского городского округа в информационно-телекоммуникационной сети «Интернет» с указанием:</w:t>
      </w:r>
    </w:p>
    <w:p w:rsidR="00641FA7" w:rsidRPr="00805B8A" w:rsidRDefault="00641FA7" w:rsidP="00641FA7">
      <w:pPr>
        <w:tabs>
          <w:tab w:val="left" w:pos="0"/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5B8A">
        <w:rPr>
          <w:rFonts w:ascii="Times New Roman" w:hAnsi="Times New Roman"/>
          <w:sz w:val="28"/>
          <w:szCs w:val="28"/>
        </w:rPr>
        <w:t>сроков проведения отбора (даты и времени начала (окончания) подачи (приема) предложений (заявок) участников отбора), которые не могут быть меньше 30 календарных дней, следующих за днем размещения объявления о проведении отбора, а также информации о возможности проведения нескольких этапов отбора с указанием сроков (порядка) их проведения (при необходимости);</w:t>
      </w:r>
    </w:p>
    <w:p w:rsidR="00641FA7" w:rsidRPr="00805B8A" w:rsidRDefault="00641FA7" w:rsidP="00641FA7">
      <w:pPr>
        <w:tabs>
          <w:tab w:val="left" w:pos="0"/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5B8A">
        <w:rPr>
          <w:rFonts w:ascii="Times New Roman" w:hAnsi="Times New Roman"/>
          <w:sz w:val="28"/>
          <w:szCs w:val="28"/>
        </w:rPr>
        <w:t>наименования, места нахождения, почтового адреса, адреса электронной почты главного распорядителя как получателя бюджетных средств;</w:t>
      </w:r>
    </w:p>
    <w:p w:rsidR="00641FA7" w:rsidRPr="00805B8A" w:rsidRDefault="00641FA7" w:rsidP="00641FA7">
      <w:pPr>
        <w:pStyle w:val="Default"/>
        <w:rPr>
          <w:color w:val="auto"/>
          <w:sz w:val="28"/>
          <w:szCs w:val="28"/>
        </w:rPr>
      </w:pPr>
    </w:p>
    <w:p w:rsidR="00641FA7" w:rsidRPr="00805B8A" w:rsidRDefault="00641FA7" w:rsidP="00641FA7">
      <w:pPr>
        <w:tabs>
          <w:tab w:val="left" w:pos="0"/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5B8A">
        <w:rPr>
          <w:rFonts w:ascii="Times New Roman" w:hAnsi="Times New Roman"/>
          <w:sz w:val="28"/>
          <w:szCs w:val="28"/>
        </w:rPr>
        <w:lastRenderedPageBreak/>
        <w:t xml:space="preserve">цели и результатов предоставления субсидии в соответствии с пунктами </w:t>
      </w:r>
      <w:r w:rsidR="0084218E" w:rsidRPr="003A0BB5">
        <w:rPr>
          <w:rFonts w:ascii="Times New Roman" w:hAnsi="Times New Roman"/>
          <w:sz w:val="28"/>
          <w:szCs w:val="28"/>
        </w:rPr>
        <w:t>1.4</w:t>
      </w:r>
      <w:r w:rsidRPr="003A0BB5">
        <w:rPr>
          <w:rFonts w:ascii="Times New Roman" w:hAnsi="Times New Roman"/>
          <w:sz w:val="28"/>
          <w:szCs w:val="28"/>
        </w:rPr>
        <w:t xml:space="preserve"> и </w:t>
      </w:r>
      <w:r w:rsidR="0084218E" w:rsidRPr="003A0BB5">
        <w:rPr>
          <w:rFonts w:ascii="Times New Roman" w:hAnsi="Times New Roman"/>
          <w:sz w:val="28"/>
          <w:szCs w:val="28"/>
        </w:rPr>
        <w:t>2.1</w:t>
      </w:r>
      <w:r w:rsidR="003A0BB5" w:rsidRPr="003A0BB5">
        <w:rPr>
          <w:rFonts w:ascii="Times New Roman" w:hAnsi="Times New Roman"/>
          <w:sz w:val="28"/>
          <w:szCs w:val="28"/>
        </w:rPr>
        <w:t>5</w:t>
      </w:r>
      <w:r w:rsidRPr="003A0BB5">
        <w:rPr>
          <w:rFonts w:ascii="Times New Roman" w:hAnsi="Times New Roman"/>
          <w:sz w:val="28"/>
          <w:szCs w:val="28"/>
        </w:rPr>
        <w:t xml:space="preserve"> настоящего</w:t>
      </w:r>
      <w:r w:rsidRPr="00805B8A">
        <w:rPr>
          <w:rFonts w:ascii="Times New Roman" w:hAnsi="Times New Roman"/>
          <w:sz w:val="28"/>
          <w:szCs w:val="28"/>
        </w:rPr>
        <w:t xml:space="preserve"> Порядка;</w:t>
      </w:r>
    </w:p>
    <w:p w:rsidR="00641FA7" w:rsidRPr="00805B8A" w:rsidRDefault="00641FA7" w:rsidP="00641FA7">
      <w:pPr>
        <w:tabs>
          <w:tab w:val="left" w:pos="0"/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5B8A">
        <w:rPr>
          <w:rFonts w:ascii="Times New Roman" w:hAnsi="Times New Roman"/>
          <w:sz w:val="28"/>
          <w:szCs w:val="28"/>
        </w:rPr>
        <w:t>доменного имени, и (или) сетевого адреса, и (или) указателей страниц сайта в информационно-телекоммуникационной сети «Интернет», на котором обеспечивается проведение отбора;</w:t>
      </w:r>
    </w:p>
    <w:p w:rsidR="00641FA7" w:rsidRPr="00805B8A" w:rsidRDefault="00641FA7" w:rsidP="00641FA7">
      <w:pPr>
        <w:tabs>
          <w:tab w:val="left" w:pos="0"/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5B8A">
        <w:rPr>
          <w:rFonts w:ascii="Times New Roman" w:hAnsi="Times New Roman"/>
          <w:sz w:val="28"/>
          <w:szCs w:val="28"/>
        </w:rPr>
        <w:t>требований к участникам отбора в соответствии с пунктами 2.</w:t>
      </w:r>
      <w:r w:rsidR="00805B8A">
        <w:rPr>
          <w:rFonts w:ascii="Times New Roman" w:hAnsi="Times New Roman"/>
          <w:sz w:val="28"/>
          <w:szCs w:val="28"/>
        </w:rPr>
        <w:t>3</w:t>
      </w:r>
      <w:r w:rsidRPr="00805B8A">
        <w:rPr>
          <w:rFonts w:ascii="Times New Roman" w:hAnsi="Times New Roman"/>
          <w:sz w:val="28"/>
          <w:szCs w:val="28"/>
        </w:rPr>
        <w:t xml:space="preserve"> настоящего Порядка и перечня документов, представляемых участниками отбора для подтверждения их соответствия указанным требованиям;</w:t>
      </w:r>
    </w:p>
    <w:p w:rsidR="00641FA7" w:rsidRPr="00805B8A" w:rsidRDefault="00641FA7" w:rsidP="00641FA7">
      <w:pPr>
        <w:tabs>
          <w:tab w:val="left" w:pos="0"/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5B8A">
        <w:rPr>
          <w:rFonts w:ascii="Times New Roman" w:hAnsi="Times New Roman"/>
          <w:sz w:val="28"/>
          <w:szCs w:val="28"/>
        </w:rPr>
        <w:t>порядка подачи заявок участниками отбора и требований, предъявляемых к форме и содержанию заявок, подаваемых участниками отбора;</w:t>
      </w:r>
    </w:p>
    <w:p w:rsidR="00641FA7" w:rsidRPr="00805B8A" w:rsidRDefault="00641FA7" w:rsidP="00641FA7">
      <w:pPr>
        <w:tabs>
          <w:tab w:val="left" w:pos="0"/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5B8A">
        <w:rPr>
          <w:rFonts w:ascii="Times New Roman" w:hAnsi="Times New Roman"/>
          <w:sz w:val="28"/>
          <w:szCs w:val="28"/>
        </w:rPr>
        <w:t>правил рассмотрения и оценки заявок участников отбора;</w:t>
      </w:r>
    </w:p>
    <w:p w:rsidR="00641FA7" w:rsidRPr="00805B8A" w:rsidRDefault="00641FA7" w:rsidP="006E3AE0">
      <w:pPr>
        <w:tabs>
          <w:tab w:val="left" w:pos="0"/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5B8A">
        <w:rPr>
          <w:rFonts w:ascii="Times New Roman" w:hAnsi="Times New Roman"/>
          <w:sz w:val="28"/>
          <w:szCs w:val="28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641FA7" w:rsidRPr="00805B8A" w:rsidRDefault="00641FA7" w:rsidP="006E3AE0">
      <w:pPr>
        <w:tabs>
          <w:tab w:val="left" w:pos="0"/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5B8A">
        <w:rPr>
          <w:rFonts w:ascii="Times New Roman" w:hAnsi="Times New Roman"/>
          <w:sz w:val="28"/>
          <w:szCs w:val="28"/>
        </w:rPr>
        <w:t>срока, в течение которого победитель отбора должен подписать соглашение о предоставлении субсидии (далее - соглашение);</w:t>
      </w:r>
    </w:p>
    <w:p w:rsidR="00641FA7" w:rsidRPr="00805B8A" w:rsidRDefault="00641FA7" w:rsidP="006E3AE0">
      <w:pPr>
        <w:tabs>
          <w:tab w:val="left" w:pos="0"/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5B8A">
        <w:rPr>
          <w:rFonts w:ascii="Times New Roman" w:hAnsi="Times New Roman"/>
          <w:sz w:val="28"/>
          <w:szCs w:val="28"/>
        </w:rPr>
        <w:t>условий признания победителя отбора уклонившимся от заключения соглашения;</w:t>
      </w:r>
    </w:p>
    <w:p w:rsidR="00641FA7" w:rsidRPr="00805B8A" w:rsidRDefault="006E3AE0" w:rsidP="006E3AE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05B8A">
        <w:rPr>
          <w:color w:val="auto"/>
          <w:sz w:val="28"/>
          <w:szCs w:val="28"/>
        </w:rPr>
        <w:t>даты размещения результатов отбора на едином портале, а также на официальном сайте Управления социальной защиты населения Березовского городского округа в информационно-телекоммуникационной сети «Интернет», которая не может быть позднее 14-го календарного дня, следующего за днем определения победителя отбора</w:t>
      </w:r>
      <w:r w:rsidR="00641FA7" w:rsidRPr="00805B8A">
        <w:rPr>
          <w:color w:val="auto"/>
          <w:sz w:val="28"/>
          <w:szCs w:val="28"/>
        </w:rPr>
        <w:t>.</w:t>
      </w:r>
    </w:p>
    <w:p w:rsidR="00641FA7" w:rsidRPr="00805B8A" w:rsidRDefault="00641FA7" w:rsidP="006E3AE0">
      <w:pPr>
        <w:pStyle w:val="ConsPlusTitle"/>
        <w:numPr>
          <w:ilvl w:val="1"/>
          <w:numId w:val="2"/>
        </w:numPr>
        <w:tabs>
          <w:tab w:val="left" w:pos="1276"/>
        </w:tabs>
        <w:adjustRightInd/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05B8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Участникам отбора предоставляются разъяснения положений объявления о проведении отбора по телефону 8 (384-45) 3-68-84 и посредством электронной почты </w:t>
      </w:r>
      <w:hyperlink r:id="rId13" w:history="1">
        <w:r w:rsidRPr="00805B8A">
          <w:rPr>
            <w:rStyle w:val="a7"/>
            <w:rFonts w:ascii="Times New Roman" w:hAnsi="Times New Roman" w:cs="Times New Roman"/>
            <w:b w:val="0"/>
            <w:bCs w:val="0"/>
            <w:color w:val="auto"/>
            <w:sz w:val="28"/>
            <w:szCs w:val="28"/>
            <w:lang w:val="en-US"/>
          </w:rPr>
          <w:t>uszn</w:t>
        </w:r>
        <w:r w:rsidRPr="00805B8A">
          <w:rPr>
            <w:rStyle w:val="a7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245@</w:t>
        </w:r>
        <w:r w:rsidRPr="00805B8A">
          <w:rPr>
            <w:rStyle w:val="a7"/>
            <w:rFonts w:ascii="Times New Roman" w:hAnsi="Times New Roman" w:cs="Times New Roman"/>
            <w:b w:val="0"/>
            <w:bCs w:val="0"/>
            <w:color w:val="auto"/>
            <w:sz w:val="28"/>
            <w:szCs w:val="28"/>
            <w:lang w:val="en-US"/>
          </w:rPr>
          <w:t>list</w:t>
        </w:r>
        <w:r w:rsidRPr="00805B8A">
          <w:rPr>
            <w:rStyle w:val="a7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.</w:t>
        </w:r>
        <w:r w:rsidRPr="00805B8A">
          <w:rPr>
            <w:rStyle w:val="a7"/>
            <w:rFonts w:ascii="Times New Roman" w:hAnsi="Times New Roman" w:cs="Times New Roman"/>
            <w:b w:val="0"/>
            <w:bCs w:val="0"/>
            <w:color w:val="auto"/>
            <w:sz w:val="28"/>
            <w:szCs w:val="28"/>
            <w:lang w:val="en-US"/>
          </w:rPr>
          <w:t>ru</w:t>
        </w:r>
      </w:hyperlink>
      <w:r w:rsidRPr="00805B8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(при поступлении обращения по электронной почте) в рабочие дни в </w:t>
      </w:r>
      <w:r w:rsidR="00805B8A">
        <w:rPr>
          <w:rFonts w:ascii="Times New Roman" w:hAnsi="Times New Roman" w:cs="Times New Roman"/>
          <w:b w:val="0"/>
          <w:bCs w:val="0"/>
          <w:sz w:val="28"/>
          <w:szCs w:val="28"/>
        </w:rPr>
        <w:t>течение срока приема документов</w:t>
      </w:r>
      <w:r w:rsidRPr="00805B8A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882B66" w:rsidRPr="00805B8A" w:rsidRDefault="00882B66" w:rsidP="00805B8A">
      <w:pPr>
        <w:pStyle w:val="Default"/>
        <w:numPr>
          <w:ilvl w:val="1"/>
          <w:numId w:val="2"/>
        </w:numPr>
        <w:ind w:hanging="153"/>
        <w:jc w:val="both"/>
        <w:rPr>
          <w:color w:val="auto"/>
          <w:sz w:val="28"/>
          <w:szCs w:val="28"/>
        </w:rPr>
      </w:pPr>
      <w:r w:rsidRPr="00805B8A">
        <w:rPr>
          <w:color w:val="auto"/>
          <w:sz w:val="28"/>
          <w:szCs w:val="28"/>
        </w:rPr>
        <w:t xml:space="preserve">Требования к претендентам на получение субсидии: </w:t>
      </w:r>
    </w:p>
    <w:p w:rsidR="00882B66" w:rsidRPr="00805B8A" w:rsidRDefault="00882B66" w:rsidP="006E3AE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05B8A">
        <w:rPr>
          <w:color w:val="auto"/>
          <w:sz w:val="28"/>
          <w:szCs w:val="28"/>
        </w:rPr>
        <w:t xml:space="preserve">− отсутствие у претендента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882B66" w:rsidRPr="00805B8A" w:rsidRDefault="00882B66" w:rsidP="006E3AE0">
      <w:pPr>
        <w:pStyle w:val="Default"/>
        <w:ind w:left="-142" w:firstLine="850"/>
        <w:jc w:val="both"/>
        <w:rPr>
          <w:color w:val="auto"/>
          <w:sz w:val="28"/>
          <w:szCs w:val="28"/>
        </w:rPr>
      </w:pPr>
      <w:r w:rsidRPr="00805B8A">
        <w:rPr>
          <w:color w:val="auto"/>
          <w:sz w:val="28"/>
          <w:szCs w:val="28"/>
        </w:rPr>
        <w:t xml:space="preserve">− отсутствие у претендента просроченной задолженности по возврату в местный бюджет субсидий, бюджетных инвестиций, предоставленных в том числе в соответствии с иными муниципальными правовыми актами, и иной просроченной задолженности перед местным бюджетом; </w:t>
      </w:r>
    </w:p>
    <w:p w:rsidR="00882B66" w:rsidRPr="00805B8A" w:rsidRDefault="00882B66" w:rsidP="006E3AE0">
      <w:pPr>
        <w:pStyle w:val="Default"/>
        <w:ind w:left="-142" w:firstLine="850"/>
        <w:jc w:val="both"/>
        <w:rPr>
          <w:color w:val="auto"/>
          <w:sz w:val="28"/>
          <w:szCs w:val="28"/>
        </w:rPr>
      </w:pPr>
      <w:r w:rsidRPr="00805B8A">
        <w:rPr>
          <w:color w:val="auto"/>
          <w:sz w:val="28"/>
          <w:szCs w:val="28"/>
        </w:rPr>
        <w:t xml:space="preserve">− претендент не должен находиться в процессе реорганизации, ликвидации, в отношении него не введена процедура банкротства, деятельность претендента не должна быть приостановлена в порядке, предусмотренном законодательством Российской Федерации; </w:t>
      </w:r>
    </w:p>
    <w:p w:rsidR="00882B66" w:rsidRPr="00805B8A" w:rsidRDefault="00882B66" w:rsidP="006E3AE0">
      <w:pPr>
        <w:pStyle w:val="Default"/>
        <w:ind w:left="-142" w:firstLine="403"/>
        <w:jc w:val="both"/>
        <w:rPr>
          <w:color w:val="auto"/>
          <w:sz w:val="28"/>
          <w:szCs w:val="28"/>
        </w:rPr>
      </w:pPr>
      <w:r w:rsidRPr="00805B8A">
        <w:rPr>
          <w:color w:val="auto"/>
          <w:sz w:val="28"/>
          <w:szCs w:val="28"/>
        </w:rPr>
        <w:t xml:space="preserve">−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</w:t>
      </w:r>
      <w:r w:rsidRPr="00805B8A">
        <w:rPr>
          <w:color w:val="auto"/>
          <w:sz w:val="28"/>
          <w:szCs w:val="28"/>
        </w:rPr>
        <w:lastRenderedPageBreak/>
        <w:t xml:space="preserve">исполнительного органа, или главном бухгалтере претендента – юридического лица, о претенденте – индивидуальном предпринимателе; </w:t>
      </w:r>
    </w:p>
    <w:p w:rsidR="00882B66" w:rsidRPr="00805B8A" w:rsidRDefault="00882B66" w:rsidP="006E3AE0">
      <w:pPr>
        <w:pStyle w:val="Default"/>
        <w:ind w:left="-142" w:firstLine="403"/>
        <w:jc w:val="both"/>
        <w:rPr>
          <w:color w:val="auto"/>
          <w:sz w:val="28"/>
          <w:szCs w:val="28"/>
        </w:rPr>
      </w:pPr>
      <w:r w:rsidRPr="00805B8A">
        <w:rPr>
          <w:color w:val="auto"/>
          <w:sz w:val="28"/>
          <w:szCs w:val="28"/>
        </w:rPr>
        <w:t xml:space="preserve">− претендент не должен являться иностранным юридическим лицом, а также российскими юридическими лицами,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 </w:t>
      </w:r>
    </w:p>
    <w:p w:rsidR="00882B66" w:rsidRPr="00805B8A" w:rsidRDefault="00882B66" w:rsidP="00882B66">
      <w:pPr>
        <w:pStyle w:val="Default"/>
        <w:ind w:left="-142" w:firstLine="567"/>
        <w:jc w:val="both"/>
        <w:rPr>
          <w:color w:val="auto"/>
          <w:sz w:val="28"/>
          <w:szCs w:val="28"/>
        </w:rPr>
      </w:pPr>
      <w:r w:rsidRPr="00805B8A">
        <w:rPr>
          <w:color w:val="auto"/>
          <w:sz w:val="28"/>
          <w:szCs w:val="28"/>
        </w:rPr>
        <w:t xml:space="preserve">− </w:t>
      </w:r>
      <w:r w:rsidR="00805B8A">
        <w:rPr>
          <w:sz w:val="28"/>
          <w:szCs w:val="28"/>
        </w:rPr>
        <w:t>претендент</w:t>
      </w:r>
      <w:r w:rsidR="00805B8A" w:rsidRPr="006A0D28">
        <w:rPr>
          <w:sz w:val="28"/>
          <w:szCs w:val="28"/>
        </w:rPr>
        <w:t xml:space="preserve"> не должен получать средства из бюджета Березовского городского округа на основании иных нормативных правовых актов на цели, установленные п. 1.2. настоящего Порядка</w:t>
      </w:r>
    </w:p>
    <w:p w:rsidR="00D3496D" w:rsidRPr="00805B8A" w:rsidRDefault="00595FA5" w:rsidP="00882B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B8A">
        <w:rPr>
          <w:rFonts w:ascii="Times New Roman" w:hAnsi="Times New Roman"/>
          <w:sz w:val="28"/>
          <w:szCs w:val="28"/>
        </w:rPr>
        <w:t>2.</w:t>
      </w:r>
      <w:r w:rsidR="006E3AE0" w:rsidRPr="00805B8A">
        <w:rPr>
          <w:rFonts w:ascii="Times New Roman" w:hAnsi="Times New Roman"/>
          <w:sz w:val="28"/>
          <w:szCs w:val="28"/>
        </w:rPr>
        <w:t>4</w:t>
      </w:r>
      <w:r w:rsidRPr="00805B8A">
        <w:rPr>
          <w:rFonts w:ascii="Times New Roman" w:hAnsi="Times New Roman"/>
          <w:sz w:val="28"/>
          <w:szCs w:val="28"/>
        </w:rPr>
        <w:t xml:space="preserve">. </w:t>
      </w:r>
      <w:r w:rsidR="007E1852" w:rsidRPr="00805B8A">
        <w:rPr>
          <w:rFonts w:ascii="Times New Roman" w:hAnsi="Times New Roman"/>
          <w:sz w:val="28"/>
          <w:szCs w:val="28"/>
        </w:rPr>
        <w:t xml:space="preserve">Для </w:t>
      </w:r>
      <w:r w:rsidR="00102437" w:rsidRPr="00805B8A">
        <w:rPr>
          <w:rFonts w:ascii="Times New Roman" w:hAnsi="Times New Roman"/>
          <w:sz w:val="28"/>
          <w:szCs w:val="28"/>
        </w:rPr>
        <w:t xml:space="preserve">рассмотрения вопроса о </w:t>
      </w:r>
      <w:r w:rsidR="00D3496D" w:rsidRPr="00805B8A">
        <w:rPr>
          <w:rFonts w:ascii="Times New Roman" w:hAnsi="Times New Roman"/>
          <w:sz w:val="28"/>
          <w:szCs w:val="28"/>
        </w:rPr>
        <w:t>предоставлении субсидии</w:t>
      </w:r>
      <w:r w:rsidR="007E1852" w:rsidRPr="00805B8A">
        <w:rPr>
          <w:rFonts w:ascii="Times New Roman" w:hAnsi="Times New Roman"/>
          <w:sz w:val="28"/>
          <w:szCs w:val="28"/>
        </w:rPr>
        <w:t xml:space="preserve"> </w:t>
      </w:r>
      <w:r w:rsidR="00805B8A">
        <w:rPr>
          <w:rFonts w:ascii="Times New Roman" w:hAnsi="Times New Roman"/>
          <w:sz w:val="28"/>
          <w:szCs w:val="28"/>
        </w:rPr>
        <w:t>претендент</w:t>
      </w:r>
      <w:r w:rsidR="007E1852" w:rsidRPr="00805B8A">
        <w:rPr>
          <w:rFonts w:ascii="Times New Roman" w:hAnsi="Times New Roman"/>
          <w:sz w:val="28"/>
          <w:szCs w:val="28"/>
        </w:rPr>
        <w:t xml:space="preserve"> главному распорядителю</w:t>
      </w:r>
      <w:r w:rsidR="00D3496D" w:rsidRPr="00805B8A">
        <w:rPr>
          <w:rFonts w:ascii="Times New Roman" w:hAnsi="Times New Roman"/>
          <w:sz w:val="28"/>
          <w:szCs w:val="28"/>
        </w:rPr>
        <w:t xml:space="preserve"> </w:t>
      </w:r>
      <w:r w:rsidR="00FF6D97" w:rsidRPr="00805B8A">
        <w:rPr>
          <w:rFonts w:ascii="Times New Roman" w:eastAsia="Times New Roman" w:hAnsi="Times New Roman"/>
          <w:sz w:val="28"/>
          <w:szCs w:val="28"/>
          <w:lang w:eastAsia="ru-RU"/>
        </w:rPr>
        <w:t>заявление о предоставлении субсидии</w:t>
      </w:r>
      <w:r w:rsidR="00FF6D97" w:rsidRPr="00805B8A">
        <w:rPr>
          <w:rFonts w:ascii="Times New Roman" w:hAnsi="Times New Roman"/>
          <w:sz w:val="28"/>
          <w:szCs w:val="28"/>
        </w:rPr>
        <w:t xml:space="preserve"> по форме согласно приложению 1 к настоящему Порядку с приложением </w:t>
      </w:r>
      <w:r w:rsidR="00D3496D" w:rsidRPr="00805B8A">
        <w:rPr>
          <w:rFonts w:ascii="Times New Roman" w:hAnsi="Times New Roman"/>
          <w:sz w:val="28"/>
          <w:szCs w:val="28"/>
        </w:rPr>
        <w:t>следующи</w:t>
      </w:r>
      <w:r w:rsidR="00FF6D97" w:rsidRPr="00805B8A">
        <w:rPr>
          <w:rFonts w:ascii="Times New Roman" w:hAnsi="Times New Roman"/>
          <w:sz w:val="28"/>
          <w:szCs w:val="28"/>
        </w:rPr>
        <w:t>х документов</w:t>
      </w:r>
      <w:r w:rsidR="007E1852" w:rsidRPr="00805B8A">
        <w:rPr>
          <w:rFonts w:ascii="Times New Roman" w:hAnsi="Times New Roman"/>
          <w:sz w:val="28"/>
          <w:szCs w:val="28"/>
        </w:rPr>
        <w:t>:</w:t>
      </w:r>
      <w:bookmarkStart w:id="0" w:name="Par1"/>
      <w:bookmarkEnd w:id="0"/>
    </w:p>
    <w:p w:rsidR="00D3496D" w:rsidRPr="00805B8A" w:rsidRDefault="005321EB" w:rsidP="00D34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B8A">
        <w:rPr>
          <w:rFonts w:ascii="Times New Roman" w:eastAsia="Times New Roman" w:hAnsi="Times New Roman"/>
          <w:sz w:val="28"/>
          <w:szCs w:val="28"/>
          <w:lang w:eastAsia="ru-RU"/>
        </w:rPr>
        <w:t>планов</w:t>
      </w:r>
      <w:r w:rsidR="00FF6D97" w:rsidRPr="00805B8A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805B8A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расчет</w:t>
      </w:r>
      <w:r w:rsidR="00FF6D97" w:rsidRPr="00805B8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05B8A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размера субсидии по форме согласно приложению 2 </w:t>
      </w:r>
      <w:r w:rsidRPr="00805B8A">
        <w:rPr>
          <w:rFonts w:ascii="Times New Roman" w:hAnsi="Times New Roman"/>
          <w:sz w:val="28"/>
          <w:szCs w:val="28"/>
        </w:rPr>
        <w:t>к настоящему Порядку;</w:t>
      </w:r>
    </w:p>
    <w:p w:rsidR="00D3496D" w:rsidRPr="00805B8A" w:rsidRDefault="00FF2360" w:rsidP="00D34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B8A">
        <w:rPr>
          <w:rFonts w:ascii="Times New Roman" w:hAnsi="Times New Roman"/>
          <w:sz w:val="28"/>
          <w:szCs w:val="28"/>
        </w:rPr>
        <w:t>заверенны</w:t>
      </w:r>
      <w:r w:rsidR="00FF6D97" w:rsidRPr="00805B8A">
        <w:rPr>
          <w:rFonts w:ascii="Times New Roman" w:hAnsi="Times New Roman"/>
          <w:sz w:val="28"/>
          <w:szCs w:val="28"/>
        </w:rPr>
        <w:t>х</w:t>
      </w:r>
      <w:r w:rsidRPr="00805B8A">
        <w:rPr>
          <w:rFonts w:ascii="Times New Roman" w:hAnsi="Times New Roman"/>
          <w:sz w:val="28"/>
          <w:szCs w:val="28"/>
        </w:rPr>
        <w:t xml:space="preserve"> в установленном порядке копи</w:t>
      </w:r>
      <w:r w:rsidR="00FF6D97" w:rsidRPr="00805B8A">
        <w:rPr>
          <w:rFonts w:ascii="Times New Roman" w:hAnsi="Times New Roman"/>
          <w:sz w:val="28"/>
          <w:szCs w:val="28"/>
        </w:rPr>
        <w:t>й</w:t>
      </w:r>
      <w:r w:rsidR="00C218AE" w:rsidRPr="00805B8A">
        <w:rPr>
          <w:rFonts w:ascii="Times New Roman" w:hAnsi="Times New Roman"/>
          <w:sz w:val="28"/>
          <w:szCs w:val="28"/>
        </w:rPr>
        <w:t xml:space="preserve"> </w:t>
      </w:r>
      <w:r w:rsidRPr="00805B8A">
        <w:rPr>
          <w:rFonts w:ascii="Times New Roman" w:hAnsi="Times New Roman"/>
          <w:bCs/>
          <w:sz w:val="28"/>
          <w:szCs w:val="28"/>
        </w:rPr>
        <w:t xml:space="preserve">учредительных документов </w:t>
      </w:r>
      <w:r w:rsidR="00C023DB" w:rsidRPr="00805B8A">
        <w:rPr>
          <w:rFonts w:ascii="Times New Roman" w:hAnsi="Times New Roman"/>
          <w:sz w:val="28"/>
          <w:szCs w:val="28"/>
        </w:rPr>
        <w:t>юридического лица</w:t>
      </w:r>
      <w:r w:rsidRPr="00805B8A">
        <w:rPr>
          <w:rFonts w:ascii="Times New Roman" w:hAnsi="Times New Roman"/>
          <w:sz w:val="28"/>
          <w:szCs w:val="28"/>
        </w:rPr>
        <w:t xml:space="preserve"> </w:t>
      </w:r>
      <w:r w:rsidR="00C023DB" w:rsidRPr="00805B8A">
        <w:rPr>
          <w:rFonts w:ascii="Times New Roman" w:hAnsi="Times New Roman"/>
          <w:sz w:val="28"/>
          <w:szCs w:val="28"/>
        </w:rPr>
        <w:t>(</w:t>
      </w:r>
      <w:r w:rsidRPr="00805B8A">
        <w:rPr>
          <w:rFonts w:ascii="Times New Roman" w:hAnsi="Times New Roman"/>
          <w:bCs/>
          <w:sz w:val="28"/>
          <w:szCs w:val="28"/>
        </w:rPr>
        <w:t>с учетом</w:t>
      </w:r>
      <w:r w:rsidRPr="00805B8A">
        <w:rPr>
          <w:rFonts w:ascii="Times New Roman" w:hAnsi="Times New Roman"/>
          <w:sz w:val="28"/>
          <w:szCs w:val="28"/>
        </w:rPr>
        <w:t xml:space="preserve"> всех изменений</w:t>
      </w:r>
      <w:r w:rsidR="00C023DB" w:rsidRPr="00805B8A">
        <w:rPr>
          <w:rFonts w:ascii="Times New Roman" w:hAnsi="Times New Roman"/>
          <w:sz w:val="28"/>
          <w:szCs w:val="28"/>
        </w:rPr>
        <w:t>)</w:t>
      </w:r>
      <w:r w:rsidRPr="00805B8A">
        <w:rPr>
          <w:rFonts w:ascii="Times New Roman" w:hAnsi="Times New Roman"/>
          <w:sz w:val="28"/>
          <w:szCs w:val="28"/>
        </w:rPr>
        <w:t xml:space="preserve">, </w:t>
      </w:r>
      <w:r w:rsidR="004545AC" w:rsidRPr="00805B8A">
        <w:rPr>
          <w:rFonts w:ascii="Times New Roman" w:hAnsi="Times New Roman"/>
          <w:sz w:val="28"/>
          <w:szCs w:val="28"/>
        </w:rPr>
        <w:t>свидетельств</w:t>
      </w:r>
      <w:r w:rsidR="00C218AE" w:rsidRPr="00805B8A">
        <w:rPr>
          <w:rFonts w:ascii="Times New Roman" w:hAnsi="Times New Roman"/>
          <w:sz w:val="28"/>
          <w:szCs w:val="28"/>
        </w:rPr>
        <w:t>а</w:t>
      </w:r>
      <w:r w:rsidR="00D45CE0" w:rsidRPr="00805B8A">
        <w:rPr>
          <w:rFonts w:ascii="Times New Roman" w:hAnsi="Times New Roman"/>
          <w:sz w:val="28"/>
          <w:szCs w:val="28"/>
        </w:rPr>
        <w:t xml:space="preserve"> о государственной регистрации </w:t>
      </w:r>
      <w:r w:rsidR="00C218AE" w:rsidRPr="00805B8A">
        <w:rPr>
          <w:rFonts w:ascii="Times New Roman" w:hAnsi="Times New Roman"/>
          <w:sz w:val="28"/>
          <w:szCs w:val="28"/>
        </w:rPr>
        <w:t>юридического лица</w:t>
      </w:r>
      <w:r w:rsidRPr="00805B8A">
        <w:rPr>
          <w:rFonts w:ascii="Times New Roman" w:hAnsi="Times New Roman"/>
          <w:sz w:val="28"/>
          <w:szCs w:val="28"/>
        </w:rPr>
        <w:t>,</w:t>
      </w:r>
      <w:r w:rsidR="00C023DB" w:rsidRPr="00805B8A">
        <w:rPr>
          <w:rFonts w:ascii="Times New Roman" w:hAnsi="Times New Roman"/>
          <w:sz w:val="28"/>
          <w:szCs w:val="28"/>
        </w:rPr>
        <w:t xml:space="preserve"> свидетельства о постановке на учет юридического лица в налоговом органе,</w:t>
      </w:r>
      <w:r w:rsidRPr="00805B8A">
        <w:rPr>
          <w:rFonts w:ascii="Times New Roman" w:hAnsi="Times New Roman"/>
          <w:sz w:val="28"/>
          <w:szCs w:val="28"/>
        </w:rPr>
        <w:t xml:space="preserve"> </w:t>
      </w:r>
      <w:r w:rsidR="002A32F2" w:rsidRPr="00805B8A">
        <w:rPr>
          <w:rFonts w:ascii="Times New Roman" w:hAnsi="Times New Roman"/>
          <w:sz w:val="28"/>
          <w:szCs w:val="28"/>
        </w:rPr>
        <w:t xml:space="preserve">свидетельства о постановке на учет юридического лица в налоговом органе, </w:t>
      </w:r>
      <w:r w:rsidR="001C7621" w:rsidRPr="00805B8A">
        <w:rPr>
          <w:rFonts w:ascii="Times New Roman" w:hAnsi="Times New Roman"/>
          <w:sz w:val="28"/>
          <w:szCs w:val="28"/>
        </w:rPr>
        <w:t>выписк</w:t>
      </w:r>
      <w:r w:rsidR="002A32F2" w:rsidRPr="00805B8A">
        <w:rPr>
          <w:rFonts w:ascii="Times New Roman" w:hAnsi="Times New Roman"/>
          <w:sz w:val="28"/>
          <w:szCs w:val="28"/>
        </w:rPr>
        <w:t>и</w:t>
      </w:r>
      <w:r w:rsidR="001C7621" w:rsidRPr="00805B8A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лиц, выданная Федеральной налоговой службой и заверенная печатью указанной службы не позднее одного месяца д</w:t>
      </w:r>
      <w:r w:rsidR="002A32F2" w:rsidRPr="00805B8A">
        <w:rPr>
          <w:rFonts w:ascii="Times New Roman" w:hAnsi="Times New Roman"/>
          <w:sz w:val="28"/>
          <w:szCs w:val="28"/>
        </w:rPr>
        <w:t>о даты представления документов</w:t>
      </w:r>
      <w:r w:rsidR="001C7621" w:rsidRPr="00805B8A">
        <w:rPr>
          <w:rFonts w:ascii="Times New Roman" w:hAnsi="Times New Roman"/>
          <w:sz w:val="28"/>
          <w:szCs w:val="28"/>
        </w:rPr>
        <w:t>;</w:t>
      </w:r>
    </w:p>
    <w:p w:rsidR="009B43EB" w:rsidRPr="00805B8A" w:rsidRDefault="009B43EB" w:rsidP="007D2B9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05B8A">
        <w:rPr>
          <w:rFonts w:ascii="Times New Roman" w:hAnsi="Times New Roman"/>
          <w:sz w:val="28"/>
          <w:szCs w:val="28"/>
        </w:rPr>
        <w:t>справки из налогового органа об исполнении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по состоянию на первое число месяца подачи документов</w:t>
      </w:r>
      <w:r w:rsidRPr="00805B8A">
        <w:rPr>
          <w:rFonts w:ascii="Times New Roman" w:hAnsi="Times New Roman"/>
          <w:bCs/>
          <w:sz w:val="28"/>
          <w:szCs w:val="28"/>
        </w:rPr>
        <w:t>;</w:t>
      </w:r>
    </w:p>
    <w:p w:rsidR="00D34B44" w:rsidRPr="00805B8A" w:rsidRDefault="00D34B44" w:rsidP="00D34B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B8A">
        <w:rPr>
          <w:rFonts w:ascii="Times New Roman" w:hAnsi="Times New Roman"/>
          <w:sz w:val="28"/>
          <w:szCs w:val="28"/>
        </w:rPr>
        <w:t xml:space="preserve">документов, подтверждающих отсутствие в реестре дисквалифицированных лиц сведений о дисквалифицированных руководителе или главном бухгалтере </w:t>
      </w:r>
      <w:r w:rsidR="00805B8A">
        <w:rPr>
          <w:rFonts w:ascii="Times New Roman" w:hAnsi="Times New Roman"/>
          <w:sz w:val="28"/>
          <w:szCs w:val="28"/>
        </w:rPr>
        <w:t>претендента</w:t>
      </w:r>
      <w:r w:rsidRPr="00805B8A">
        <w:rPr>
          <w:rFonts w:ascii="Times New Roman" w:hAnsi="Times New Roman"/>
          <w:sz w:val="28"/>
          <w:szCs w:val="28"/>
        </w:rPr>
        <w:t xml:space="preserve"> по состоянию на 1-е число месяца, предшествующего месяцу подачи документов (справка Федеральной налоговой службы об отсутствии лица в реестре дисквалифицированных лиц);</w:t>
      </w:r>
    </w:p>
    <w:p w:rsidR="00D34B44" w:rsidRPr="00805B8A" w:rsidRDefault="0084218E" w:rsidP="00D34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B8A">
        <w:rPr>
          <w:rFonts w:ascii="Times New Roman" w:hAnsi="Times New Roman"/>
          <w:sz w:val="28"/>
          <w:szCs w:val="28"/>
        </w:rPr>
        <w:t>документ</w:t>
      </w:r>
      <w:r w:rsidR="006E3AE0" w:rsidRPr="00805B8A">
        <w:rPr>
          <w:rFonts w:ascii="Times New Roman" w:hAnsi="Times New Roman"/>
          <w:sz w:val="28"/>
          <w:szCs w:val="28"/>
        </w:rPr>
        <w:t>ов</w:t>
      </w:r>
      <w:r w:rsidRPr="00805B8A">
        <w:rPr>
          <w:rFonts w:ascii="Times New Roman" w:hAnsi="Times New Roman"/>
          <w:sz w:val="28"/>
          <w:szCs w:val="28"/>
        </w:rPr>
        <w:t>, подтверждающи</w:t>
      </w:r>
      <w:r w:rsidR="006E3AE0" w:rsidRPr="00805B8A">
        <w:rPr>
          <w:rFonts w:ascii="Times New Roman" w:hAnsi="Times New Roman"/>
          <w:sz w:val="28"/>
          <w:szCs w:val="28"/>
        </w:rPr>
        <w:t>х</w:t>
      </w:r>
      <w:r w:rsidRPr="00805B8A">
        <w:rPr>
          <w:rFonts w:ascii="Times New Roman" w:hAnsi="Times New Roman"/>
          <w:sz w:val="28"/>
          <w:szCs w:val="28"/>
        </w:rPr>
        <w:t>, что юридическое лицо по состоянию на 1-е число месяца, предшествующего месяцу проведения отбора, не находится в стадии реорганизации, ликвидации, в отношении него не введена процедура банкротства, деятельность организации не приостановлена в соответствии с законодательством Российской Федерации</w:t>
      </w:r>
      <w:r w:rsidR="00D34B44" w:rsidRPr="00805B8A">
        <w:rPr>
          <w:rFonts w:ascii="Times New Roman" w:hAnsi="Times New Roman"/>
          <w:sz w:val="28"/>
          <w:szCs w:val="28"/>
        </w:rPr>
        <w:t>;</w:t>
      </w:r>
    </w:p>
    <w:p w:rsidR="00D34B44" w:rsidRPr="00805B8A" w:rsidRDefault="00D34B44" w:rsidP="00D34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B8A">
        <w:rPr>
          <w:rFonts w:ascii="Times New Roman" w:hAnsi="Times New Roman"/>
          <w:sz w:val="28"/>
          <w:szCs w:val="28"/>
        </w:rPr>
        <w:lastRenderedPageBreak/>
        <w:t xml:space="preserve">документов, подтверждающих отсутствие у </w:t>
      </w:r>
      <w:r w:rsidR="00805B8A">
        <w:rPr>
          <w:rFonts w:ascii="Times New Roman" w:hAnsi="Times New Roman"/>
          <w:sz w:val="28"/>
          <w:szCs w:val="28"/>
        </w:rPr>
        <w:t>претендента</w:t>
      </w:r>
      <w:r w:rsidRPr="00805B8A">
        <w:rPr>
          <w:rFonts w:ascii="Times New Roman" w:hAnsi="Times New Roman"/>
          <w:sz w:val="28"/>
          <w:szCs w:val="28"/>
        </w:rPr>
        <w:t xml:space="preserve"> просроченной задолженности по возврату в бюджет Березовского городского округа субсидий, бюджетных инвестиций, предоставленных, в том числе, в соответствии с иными нормативно-правовыми актами, а также иная просроченная (неурегулированная) задолженность по денежным обязательствам перед бюджетом Березовского городского округа (справка </w:t>
      </w:r>
      <w:r w:rsidR="00E85B3A" w:rsidRPr="00805B8A">
        <w:rPr>
          <w:rFonts w:ascii="Times New Roman" w:hAnsi="Times New Roman"/>
          <w:sz w:val="28"/>
          <w:szCs w:val="28"/>
        </w:rPr>
        <w:t>а</w:t>
      </w:r>
      <w:r w:rsidR="006B6A6D" w:rsidRPr="00805B8A">
        <w:rPr>
          <w:rFonts w:ascii="Times New Roman" w:hAnsi="Times New Roman"/>
          <w:sz w:val="28"/>
          <w:szCs w:val="28"/>
        </w:rPr>
        <w:t>дминистрации</w:t>
      </w:r>
      <w:r w:rsidRPr="00805B8A">
        <w:rPr>
          <w:rFonts w:ascii="Times New Roman" w:hAnsi="Times New Roman"/>
          <w:sz w:val="28"/>
          <w:szCs w:val="28"/>
        </w:rPr>
        <w:t xml:space="preserve"> Березовского городского округа);</w:t>
      </w:r>
    </w:p>
    <w:p w:rsidR="00D34B44" w:rsidRPr="00805B8A" w:rsidRDefault="00D34B44" w:rsidP="00D34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B8A">
        <w:rPr>
          <w:rFonts w:ascii="Times New Roman" w:hAnsi="Times New Roman"/>
          <w:sz w:val="28"/>
          <w:szCs w:val="28"/>
        </w:rPr>
        <w:t xml:space="preserve">документов, подтверждающих неполучение </w:t>
      </w:r>
      <w:r w:rsidR="00805B8A">
        <w:rPr>
          <w:rFonts w:ascii="Times New Roman" w:hAnsi="Times New Roman"/>
          <w:sz w:val="28"/>
          <w:szCs w:val="28"/>
        </w:rPr>
        <w:t>претендентом</w:t>
      </w:r>
      <w:r w:rsidRPr="00805B8A">
        <w:rPr>
          <w:rFonts w:ascii="Times New Roman" w:hAnsi="Times New Roman"/>
          <w:sz w:val="28"/>
          <w:szCs w:val="28"/>
        </w:rPr>
        <w:t xml:space="preserve"> средств из бюджета Березовского городского округа на основании иных нормативных правовых актов на цели, установленные пунктом 1.2 настоящего Порядка (справка </w:t>
      </w:r>
      <w:r w:rsidR="00E85B3A" w:rsidRPr="00805B8A">
        <w:rPr>
          <w:rFonts w:ascii="Times New Roman" w:hAnsi="Times New Roman"/>
          <w:sz w:val="28"/>
          <w:szCs w:val="28"/>
        </w:rPr>
        <w:t>а</w:t>
      </w:r>
      <w:r w:rsidR="006B6A6D" w:rsidRPr="00805B8A">
        <w:rPr>
          <w:rFonts w:ascii="Times New Roman" w:hAnsi="Times New Roman"/>
          <w:sz w:val="28"/>
          <w:szCs w:val="28"/>
        </w:rPr>
        <w:t>дминистрации</w:t>
      </w:r>
      <w:r w:rsidRPr="00805B8A">
        <w:rPr>
          <w:rFonts w:ascii="Times New Roman" w:hAnsi="Times New Roman"/>
          <w:sz w:val="28"/>
          <w:szCs w:val="28"/>
        </w:rPr>
        <w:t xml:space="preserve"> Березовского городского округа);</w:t>
      </w:r>
    </w:p>
    <w:p w:rsidR="00A15262" w:rsidRPr="00805B8A" w:rsidRDefault="00805B8A" w:rsidP="00384BDB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</w:t>
      </w:r>
      <w:r w:rsidR="000D5774" w:rsidRPr="00805B8A">
        <w:rPr>
          <w:rFonts w:ascii="Times New Roman" w:hAnsi="Times New Roman" w:cs="Times New Roman"/>
          <w:sz w:val="28"/>
          <w:szCs w:val="28"/>
        </w:rPr>
        <w:t xml:space="preserve"> </w:t>
      </w:r>
      <w:r w:rsidR="00A15262" w:rsidRPr="00805B8A">
        <w:rPr>
          <w:rFonts w:ascii="Times New Roman" w:hAnsi="Times New Roman" w:cs="Times New Roman"/>
          <w:sz w:val="28"/>
          <w:szCs w:val="28"/>
        </w:rPr>
        <w:t>несет ответственность за полноту и достоверность сведений, отраженных в представленных документах в соответствии с действующим законодательством.</w:t>
      </w:r>
    </w:p>
    <w:p w:rsidR="00372911" w:rsidRPr="00805B8A" w:rsidRDefault="00805B8A" w:rsidP="006E3AE0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Претендент</w:t>
      </w:r>
      <w:r w:rsidR="000D5774" w:rsidRPr="00805B8A">
        <w:rPr>
          <w:rFonts w:ascii="Times New Roman" w:hAnsi="Times New Roman"/>
          <w:sz w:val="28"/>
          <w:szCs w:val="28"/>
        </w:rPr>
        <w:t xml:space="preserve"> </w:t>
      </w:r>
      <w:r w:rsidR="00372911" w:rsidRPr="00805B8A">
        <w:rPr>
          <w:rFonts w:ascii="Times New Roman" w:hAnsi="Times New Roman"/>
          <w:sz w:val="28"/>
          <w:szCs w:val="28"/>
        </w:rPr>
        <w:t>пре</w:t>
      </w:r>
      <w:r w:rsidR="002A32F2" w:rsidRPr="00805B8A">
        <w:rPr>
          <w:rFonts w:ascii="Times New Roman" w:hAnsi="Times New Roman"/>
          <w:sz w:val="28"/>
          <w:szCs w:val="28"/>
        </w:rPr>
        <w:t>дставл</w:t>
      </w:r>
      <w:r w:rsidR="00AD2421" w:rsidRPr="00805B8A">
        <w:rPr>
          <w:rFonts w:ascii="Times New Roman" w:hAnsi="Times New Roman"/>
          <w:sz w:val="28"/>
          <w:szCs w:val="28"/>
        </w:rPr>
        <w:t>яет указанные в пункте 2.</w:t>
      </w:r>
      <w:r w:rsidRPr="00805B8A">
        <w:rPr>
          <w:rFonts w:ascii="Times New Roman" w:hAnsi="Times New Roman"/>
          <w:sz w:val="28"/>
          <w:szCs w:val="28"/>
        </w:rPr>
        <w:t>4.</w:t>
      </w:r>
      <w:r w:rsidR="00372911" w:rsidRPr="00805B8A">
        <w:rPr>
          <w:rFonts w:ascii="Times New Roman" w:hAnsi="Times New Roman"/>
          <w:sz w:val="28"/>
          <w:szCs w:val="28"/>
        </w:rPr>
        <w:t xml:space="preserve"> настоящего Порядка документы лично либо посредством почтовой связи на бумажном носителе. При личном обращении датой представления указанных документов претендентом считается дата их регистрации в журнале регистрации входящих документов главным распорядителем, при направлении документов посредством почтовой связи – дата, указанная в почтовом ште</w:t>
      </w:r>
      <w:r w:rsidR="00372911" w:rsidRPr="00805B8A">
        <w:rPr>
          <w:rFonts w:ascii="Times New Roman" w:hAnsi="Times New Roman"/>
          <w:sz w:val="28"/>
          <w:szCs w:val="28"/>
        </w:rPr>
        <w:t>м</w:t>
      </w:r>
      <w:r w:rsidR="00372911" w:rsidRPr="00805B8A">
        <w:rPr>
          <w:rFonts w:ascii="Times New Roman" w:hAnsi="Times New Roman"/>
          <w:sz w:val="28"/>
          <w:szCs w:val="28"/>
        </w:rPr>
        <w:t>пеле места их отправления.</w:t>
      </w:r>
    </w:p>
    <w:p w:rsidR="003B1587" w:rsidRPr="00805B8A" w:rsidRDefault="004043FD" w:rsidP="006E3AE0">
      <w:pPr>
        <w:numPr>
          <w:ilvl w:val="1"/>
          <w:numId w:val="1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5B8A">
        <w:rPr>
          <w:rFonts w:ascii="Times New Roman" w:hAnsi="Times New Roman"/>
          <w:sz w:val="28"/>
          <w:szCs w:val="28"/>
        </w:rPr>
        <w:t xml:space="preserve">В случае предоставления </w:t>
      </w:r>
      <w:r w:rsidR="00805B8A">
        <w:rPr>
          <w:rFonts w:ascii="Times New Roman" w:hAnsi="Times New Roman"/>
          <w:sz w:val="28"/>
          <w:szCs w:val="28"/>
        </w:rPr>
        <w:t xml:space="preserve">претендентом </w:t>
      </w:r>
      <w:r w:rsidRPr="00805B8A">
        <w:rPr>
          <w:rFonts w:ascii="Times New Roman" w:hAnsi="Times New Roman"/>
          <w:sz w:val="28"/>
          <w:szCs w:val="28"/>
        </w:rPr>
        <w:t>полного пакета документов главный</w:t>
      </w:r>
      <w:r w:rsidR="008E52CB" w:rsidRPr="00805B8A">
        <w:rPr>
          <w:rFonts w:ascii="Times New Roman" w:hAnsi="Times New Roman"/>
          <w:sz w:val="28"/>
          <w:szCs w:val="28"/>
        </w:rPr>
        <w:t xml:space="preserve"> распорядитель </w:t>
      </w:r>
      <w:r w:rsidR="007014F5" w:rsidRPr="00805B8A">
        <w:rPr>
          <w:rFonts w:ascii="Times New Roman" w:hAnsi="Times New Roman"/>
          <w:sz w:val="28"/>
          <w:szCs w:val="28"/>
        </w:rPr>
        <w:t xml:space="preserve">принимает решение о предоставлении субсидии либо об отказе в предоставлении субсидии </w:t>
      </w:r>
      <w:r w:rsidR="00F464CD" w:rsidRPr="00805B8A">
        <w:rPr>
          <w:rFonts w:ascii="Times New Roman" w:hAnsi="Times New Roman"/>
          <w:sz w:val="28"/>
          <w:szCs w:val="28"/>
        </w:rPr>
        <w:t xml:space="preserve">в течение </w:t>
      </w:r>
      <w:r w:rsidR="000C7E16" w:rsidRPr="00805B8A">
        <w:rPr>
          <w:rFonts w:ascii="Times New Roman" w:hAnsi="Times New Roman"/>
          <w:sz w:val="28"/>
          <w:szCs w:val="28"/>
        </w:rPr>
        <w:t xml:space="preserve">10 (десяти) </w:t>
      </w:r>
      <w:r w:rsidR="00F464CD" w:rsidRPr="00805B8A">
        <w:rPr>
          <w:rFonts w:ascii="Times New Roman" w:hAnsi="Times New Roman"/>
          <w:sz w:val="28"/>
          <w:szCs w:val="28"/>
        </w:rPr>
        <w:t>рабочих дней со дня ок</w:t>
      </w:r>
      <w:r w:rsidR="007014F5" w:rsidRPr="00805B8A">
        <w:rPr>
          <w:rFonts w:ascii="Times New Roman" w:hAnsi="Times New Roman"/>
          <w:sz w:val="28"/>
          <w:szCs w:val="28"/>
        </w:rPr>
        <w:t>ончания срока приема докумен</w:t>
      </w:r>
      <w:r w:rsidR="001C0B15" w:rsidRPr="00805B8A">
        <w:rPr>
          <w:rFonts w:ascii="Times New Roman" w:hAnsi="Times New Roman"/>
          <w:sz w:val="28"/>
          <w:szCs w:val="28"/>
        </w:rPr>
        <w:t>тов</w:t>
      </w:r>
      <w:r w:rsidR="00913851" w:rsidRPr="00805B8A">
        <w:rPr>
          <w:rFonts w:ascii="Times New Roman" w:hAnsi="Times New Roman"/>
          <w:sz w:val="28"/>
          <w:szCs w:val="28"/>
        </w:rPr>
        <w:t>. В</w:t>
      </w:r>
      <w:r w:rsidR="00FC22A4" w:rsidRPr="00805B8A">
        <w:rPr>
          <w:rFonts w:ascii="Times New Roman" w:hAnsi="Times New Roman"/>
          <w:sz w:val="28"/>
          <w:szCs w:val="28"/>
        </w:rPr>
        <w:t xml:space="preserve"> течение</w:t>
      </w:r>
      <w:r w:rsidR="00913851" w:rsidRPr="00805B8A">
        <w:rPr>
          <w:rFonts w:ascii="Times New Roman" w:hAnsi="Times New Roman"/>
          <w:sz w:val="28"/>
          <w:szCs w:val="28"/>
        </w:rPr>
        <w:t xml:space="preserve"> </w:t>
      </w:r>
      <w:r w:rsidR="000C7E16" w:rsidRPr="00805B8A">
        <w:rPr>
          <w:rFonts w:ascii="Times New Roman" w:hAnsi="Times New Roman"/>
          <w:sz w:val="28"/>
          <w:szCs w:val="28"/>
        </w:rPr>
        <w:t>10</w:t>
      </w:r>
      <w:r w:rsidR="00913851" w:rsidRPr="00805B8A">
        <w:rPr>
          <w:rFonts w:ascii="Times New Roman" w:hAnsi="Times New Roman"/>
          <w:sz w:val="28"/>
          <w:szCs w:val="28"/>
        </w:rPr>
        <w:t xml:space="preserve"> </w:t>
      </w:r>
      <w:r w:rsidR="000B7597" w:rsidRPr="00805B8A">
        <w:rPr>
          <w:rFonts w:ascii="Times New Roman" w:hAnsi="Times New Roman"/>
          <w:sz w:val="28"/>
          <w:szCs w:val="28"/>
        </w:rPr>
        <w:t>(</w:t>
      </w:r>
      <w:r w:rsidR="000C7E16" w:rsidRPr="00805B8A">
        <w:rPr>
          <w:rFonts w:ascii="Times New Roman" w:hAnsi="Times New Roman"/>
          <w:sz w:val="28"/>
          <w:szCs w:val="28"/>
        </w:rPr>
        <w:t>десяти</w:t>
      </w:r>
      <w:r w:rsidR="000B7597" w:rsidRPr="00805B8A">
        <w:rPr>
          <w:rFonts w:ascii="Times New Roman" w:hAnsi="Times New Roman"/>
          <w:sz w:val="28"/>
          <w:szCs w:val="28"/>
        </w:rPr>
        <w:t xml:space="preserve">) </w:t>
      </w:r>
      <w:r w:rsidR="00913851" w:rsidRPr="00805B8A">
        <w:rPr>
          <w:rFonts w:ascii="Times New Roman" w:hAnsi="Times New Roman"/>
          <w:sz w:val="28"/>
          <w:szCs w:val="28"/>
        </w:rPr>
        <w:t>рабочих дней</w:t>
      </w:r>
      <w:r w:rsidR="00FC22A4" w:rsidRPr="00805B8A">
        <w:rPr>
          <w:rFonts w:ascii="Times New Roman" w:hAnsi="Times New Roman"/>
          <w:sz w:val="28"/>
          <w:szCs w:val="28"/>
        </w:rPr>
        <w:t xml:space="preserve"> со дня принятия решения</w:t>
      </w:r>
      <w:r w:rsidR="00913851" w:rsidRPr="00805B8A">
        <w:rPr>
          <w:rFonts w:ascii="Times New Roman" w:hAnsi="Times New Roman"/>
          <w:sz w:val="28"/>
          <w:szCs w:val="28"/>
        </w:rPr>
        <w:t xml:space="preserve"> издается </w:t>
      </w:r>
      <w:r w:rsidR="003B1587" w:rsidRPr="00805B8A">
        <w:rPr>
          <w:rFonts w:ascii="Times New Roman" w:eastAsia="Times New Roman" w:hAnsi="Times New Roman"/>
          <w:sz w:val="28"/>
          <w:szCs w:val="28"/>
          <w:lang w:eastAsia="ru-RU"/>
        </w:rPr>
        <w:t>распоряжени</w:t>
      </w:r>
      <w:r w:rsidR="00913851" w:rsidRPr="00805B8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B1587" w:rsidRPr="00805B8A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Березовского городского округа о</w:t>
      </w:r>
      <w:r w:rsidR="00C528DA" w:rsidRPr="00805B8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предоставлении субсидии </w:t>
      </w:r>
      <w:r w:rsidR="004C7D0B" w:rsidRPr="00805B8A">
        <w:rPr>
          <w:rFonts w:ascii="Times New Roman" w:eastAsia="Times New Roman" w:hAnsi="Times New Roman"/>
          <w:sz w:val="28"/>
          <w:szCs w:val="28"/>
          <w:lang w:eastAsia="ru-RU"/>
        </w:rPr>
        <w:t>из средств бюджета Березовского городского округа</w:t>
      </w:r>
      <w:r w:rsidR="003B1587" w:rsidRPr="00805B8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63A1E" w:rsidRPr="00805B8A" w:rsidRDefault="00863A1E" w:rsidP="006E3AE0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5B8A">
        <w:rPr>
          <w:rFonts w:ascii="Times New Roman" w:hAnsi="Times New Roman"/>
          <w:sz w:val="28"/>
          <w:szCs w:val="28"/>
        </w:rPr>
        <w:t>Размер субсидии определяется исходя из лимитов</w:t>
      </w:r>
      <w:r w:rsidRPr="00805B8A">
        <w:rPr>
          <w:rFonts w:ascii="Times New Roman" w:hAnsi="Times New Roman"/>
          <w:b/>
          <w:sz w:val="28"/>
          <w:szCs w:val="28"/>
        </w:rPr>
        <w:t xml:space="preserve"> </w:t>
      </w:r>
      <w:r w:rsidRPr="00805B8A">
        <w:rPr>
          <w:rFonts w:ascii="Times New Roman" w:hAnsi="Times New Roman"/>
          <w:sz w:val="28"/>
          <w:szCs w:val="28"/>
        </w:rPr>
        <w:t xml:space="preserve">бюджетных ассигнований, предусмотренных в бюджете Березовского городского округа на соответствующий финансовый </w:t>
      </w:r>
      <w:r w:rsidR="000D34C4" w:rsidRPr="00805B8A">
        <w:rPr>
          <w:rFonts w:ascii="Times New Roman" w:hAnsi="Times New Roman"/>
          <w:sz w:val="28"/>
          <w:szCs w:val="28"/>
        </w:rPr>
        <w:t>год</w:t>
      </w:r>
      <w:r w:rsidR="00C528DA" w:rsidRPr="00805B8A">
        <w:rPr>
          <w:rFonts w:ascii="Times New Roman" w:hAnsi="Times New Roman"/>
          <w:sz w:val="28"/>
          <w:szCs w:val="28"/>
        </w:rPr>
        <w:t>.</w:t>
      </w:r>
    </w:p>
    <w:p w:rsidR="003B77E8" w:rsidRPr="00805B8A" w:rsidRDefault="003B77E8" w:rsidP="006E3AE0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5B8A">
        <w:rPr>
          <w:rFonts w:ascii="Times New Roman" w:hAnsi="Times New Roman"/>
          <w:sz w:val="28"/>
          <w:szCs w:val="28"/>
        </w:rPr>
        <w:t>Основаниями для отказа в предоставлении субсидии являются:</w:t>
      </w:r>
    </w:p>
    <w:p w:rsidR="000D34C4" w:rsidRPr="00805B8A" w:rsidRDefault="00FF6D97" w:rsidP="000D3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B8A">
        <w:rPr>
          <w:rFonts w:ascii="Times New Roman" w:hAnsi="Times New Roman"/>
          <w:sz w:val="28"/>
          <w:szCs w:val="28"/>
        </w:rPr>
        <w:t>н</w:t>
      </w:r>
      <w:r w:rsidR="003B77E8" w:rsidRPr="00805B8A">
        <w:rPr>
          <w:rFonts w:ascii="Times New Roman" w:hAnsi="Times New Roman"/>
          <w:sz w:val="28"/>
          <w:szCs w:val="28"/>
        </w:rPr>
        <w:t xml:space="preserve">есоответствие представленных </w:t>
      </w:r>
      <w:r w:rsidR="00C528DA" w:rsidRPr="00805B8A">
        <w:rPr>
          <w:rFonts w:ascii="Times New Roman" w:hAnsi="Times New Roman"/>
          <w:sz w:val="28"/>
          <w:szCs w:val="28"/>
        </w:rPr>
        <w:t>получателем</w:t>
      </w:r>
      <w:r w:rsidR="003B77E8" w:rsidRPr="00805B8A">
        <w:rPr>
          <w:rFonts w:ascii="Times New Roman" w:hAnsi="Times New Roman"/>
          <w:sz w:val="28"/>
          <w:szCs w:val="28"/>
        </w:rPr>
        <w:t xml:space="preserve"> документов требованиям, определенным </w:t>
      </w:r>
      <w:hyperlink r:id="rId14" w:history="1">
        <w:r w:rsidR="003B77E8" w:rsidRPr="00805B8A">
          <w:rPr>
            <w:rFonts w:ascii="Times New Roman" w:hAnsi="Times New Roman"/>
            <w:sz w:val="28"/>
            <w:szCs w:val="28"/>
          </w:rPr>
          <w:t>пунктом 2.</w:t>
        </w:r>
      </w:hyperlink>
      <w:r w:rsidR="00805B8A">
        <w:rPr>
          <w:rFonts w:ascii="Times New Roman" w:hAnsi="Times New Roman"/>
          <w:sz w:val="28"/>
          <w:szCs w:val="28"/>
        </w:rPr>
        <w:t>4</w:t>
      </w:r>
      <w:r w:rsidR="003B77E8" w:rsidRPr="00805B8A">
        <w:rPr>
          <w:rFonts w:ascii="Times New Roman" w:hAnsi="Times New Roman"/>
          <w:sz w:val="28"/>
          <w:szCs w:val="28"/>
        </w:rPr>
        <w:t xml:space="preserve"> настоящего Порядка, или непредставление (представление не в полн</w:t>
      </w:r>
      <w:r w:rsidRPr="00805B8A">
        <w:rPr>
          <w:rFonts w:ascii="Times New Roman" w:hAnsi="Times New Roman"/>
          <w:sz w:val="28"/>
          <w:szCs w:val="28"/>
        </w:rPr>
        <w:t>ом объеме) указанных документов;</w:t>
      </w:r>
    </w:p>
    <w:p w:rsidR="00FF6D97" w:rsidRPr="00805B8A" w:rsidRDefault="000D34C4" w:rsidP="000D3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B8A">
        <w:rPr>
          <w:rFonts w:ascii="Times New Roman" w:hAnsi="Times New Roman"/>
          <w:sz w:val="28"/>
          <w:szCs w:val="28"/>
        </w:rPr>
        <w:t xml:space="preserve">представление </w:t>
      </w:r>
      <w:r w:rsidRPr="00805B8A">
        <w:rPr>
          <w:rFonts w:ascii="Times New Roman" w:hAnsi="Times New Roman"/>
          <w:sz w:val="28"/>
          <w:szCs w:val="28"/>
          <w:lang w:eastAsia="ru-RU"/>
        </w:rPr>
        <w:t>недостоверных сведений и документов, по форме или содержанию не соответствующих требованиям действующего законодательства</w:t>
      </w:r>
      <w:r w:rsidR="00FF6D97" w:rsidRPr="00805B8A">
        <w:rPr>
          <w:rFonts w:ascii="Times New Roman" w:hAnsi="Times New Roman"/>
          <w:sz w:val="28"/>
          <w:szCs w:val="28"/>
        </w:rPr>
        <w:t>;</w:t>
      </w:r>
    </w:p>
    <w:p w:rsidR="00FF6D97" w:rsidRPr="00805B8A" w:rsidRDefault="00FF6D97" w:rsidP="00FF6D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B8A">
        <w:rPr>
          <w:rFonts w:ascii="Times New Roman" w:hAnsi="Times New Roman"/>
          <w:sz w:val="28"/>
          <w:szCs w:val="28"/>
        </w:rPr>
        <w:t>п</w:t>
      </w:r>
      <w:r w:rsidR="003B77E8" w:rsidRPr="00805B8A">
        <w:rPr>
          <w:rFonts w:ascii="Times New Roman" w:hAnsi="Times New Roman"/>
          <w:sz w:val="28"/>
          <w:szCs w:val="28"/>
        </w:rPr>
        <w:t xml:space="preserve">редставление </w:t>
      </w:r>
      <w:r w:rsidR="00C528DA" w:rsidRPr="00805B8A">
        <w:rPr>
          <w:rFonts w:ascii="Times New Roman" w:hAnsi="Times New Roman"/>
          <w:sz w:val="28"/>
          <w:szCs w:val="28"/>
        </w:rPr>
        <w:t xml:space="preserve">получателем </w:t>
      </w:r>
      <w:r w:rsidR="003B77E8" w:rsidRPr="00805B8A">
        <w:rPr>
          <w:rFonts w:ascii="Times New Roman" w:hAnsi="Times New Roman"/>
          <w:sz w:val="28"/>
          <w:szCs w:val="28"/>
        </w:rPr>
        <w:t xml:space="preserve">документов после окончания срока </w:t>
      </w:r>
      <w:r w:rsidR="00795F83" w:rsidRPr="00805B8A">
        <w:rPr>
          <w:rFonts w:ascii="Times New Roman" w:hAnsi="Times New Roman"/>
          <w:sz w:val="28"/>
          <w:szCs w:val="28"/>
        </w:rPr>
        <w:t>их подачи.</w:t>
      </w:r>
    </w:p>
    <w:p w:rsidR="00C528DA" w:rsidRPr="00805B8A" w:rsidRDefault="0058245E" w:rsidP="006E3AE0">
      <w:pPr>
        <w:pStyle w:val="ConsPlusNormal"/>
        <w:numPr>
          <w:ilvl w:val="1"/>
          <w:numId w:val="16"/>
        </w:numPr>
        <w:tabs>
          <w:tab w:val="left" w:pos="1418"/>
        </w:tabs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B8A">
        <w:rPr>
          <w:rFonts w:ascii="Times New Roman" w:hAnsi="Times New Roman" w:cs="Times New Roman"/>
          <w:sz w:val="28"/>
          <w:szCs w:val="28"/>
        </w:rPr>
        <w:t xml:space="preserve">Главный распорядитель информирует </w:t>
      </w:r>
      <w:r w:rsidR="00DB6BA7" w:rsidRPr="00805B8A"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Pr="00805B8A">
        <w:rPr>
          <w:rFonts w:ascii="Times New Roman" w:hAnsi="Times New Roman" w:cs="Times New Roman"/>
          <w:sz w:val="28"/>
          <w:szCs w:val="28"/>
        </w:rPr>
        <w:t xml:space="preserve"> о принятом решении в течение 5 рабочих дней со дня его принятия по телефону, либо направляет уведомление почтовым отправлением с уведомлением о вручении.</w:t>
      </w:r>
    </w:p>
    <w:p w:rsidR="005268E0" w:rsidRPr="00805B8A" w:rsidRDefault="00DB6BA7" w:rsidP="006E3AE0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5B8A">
        <w:rPr>
          <w:rFonts w:ascii="Times New Roman" w:hAnsi="Times New Roman"/>
          <w:sz w:val="28"/>
          <w:szCs w:val="28"/>
        </w:rPr>
        <w:lastRenderedPageBreak/>
        <w:t>Получатель</w:t>
      </w:r>
      <w:r w:rsidR="0058245E" w:rsidRPr="00805B8A">
        <w:rPr>
          <w:rFonts w:ascii="Times New Roman" w:hAnsi="Times New Roman"/>
          <w:sz w:val="28"/>
          <w:szCs w:val="28"/>
        </w:rPr>
        <w:t xml:space="preserve"> субсидии заключает с главным распорядителем соглашение в течение 10</w:t>
      </w:r>
      <w:r w:rsidR="006C319F" w:rsidRPr="00805B8A">
        <w:rPr>
          <w:rFonts w:ascii="Times New Roman" w:hAnsi="Times New Roman"/>
          <w:sz w:val="28"/>
          <w:szCs w:val="28"/>
        </w:rPr>
        <w:t xml:space="preserve"> (десяти)</w:t>
      </w:r>
      <w:r w:rsidR="0058245E" w:rsidRPr="00805B8A">
        <w:rPr>
          <w:rFonts w:ascii="Times New Roman" w:hAnsi="Times New Roman"/>
          <w:sz w:val="28"/>
          <w:szCs w:val="28"/>
        </w:rPr>
        <w:t xml:space="preserve"> рабочих дней со дня </w:t>
      </w:r>
      <w:r w:rsidR="00913851" w:rsidRPr="00805B8A">
        <w:rPr>
          <w:rFonts w:ascii="Times New Roman" w:hAnsi="Times New Roman"/>
          <w:sz w:val="28"/>
          <w:szCs w:val="28"/>
        </w:rPr>
        <w:t>вступления в силу распоряжения администрации</w:t>
      </w:r>
      <w:r w:rsidR="004C7D0B" w:rsidRPr="00805B8A">
        <w:rPr>
          <w:rFonts w:ascii="Times New Roman" w:hAnsi="Times New Roman"/>
          <w:sz w:val="28"/>
          <w:szCs w:val="28"/>
        </w:rPr>
        <w:t xml:space="preserve"> Березовского городского округа, </w:t>
      </w:r>
      <w:r w:rsidR="0058245E" w:rsidRPr="00805B8A">
        <w:rPr>
          <w:rFonts w:ascii="Times New Roman" w:hAnsi="Times New Roman"/>
          <w:sz w:val="28"/>
          <w:szCs w:val="28"/>
        </w:rPr>
        <w:t xml:space="preserve">предусмотренного </w:t>
      </w:r>
      <w:hyperlink r:id="rId15" w:history="1">
        <w:r w:rsidR="0058245E" w:rsidRPr="00805B8A">
          <w:rPr>
            <w:rFonts w:ascii="Times New Roman" w:hAnsi="Times New Roman"/>
            <w:sz w:val="28"/>
            <w:szCs w:val="28"/>
          </w:rPr>
          <w:t>пунктом 2.</w:t>
        </w:r>
      </w:hyperlink>
      <w:r w:rsidR="00D97840" w:rsidRPr="00805B8A">
        <w:rPr>
          <w:rFonts w:ascii="Times New Roman" w:hAnsi="Times New Roman"/>
          <w:sz w:val="28"/>
          <w:szCs w:val="28"/>
        </w:rPr>
        <w:t>6</w:t>
      </w:r>
      <w:r w:rsidR="0058245E" w:rsidRPr="00805B8A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64587E" w:rsidRPr="00805B8A" w:rsidRDefault="009C7637" w:rsidP="006E3AE0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5B8A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5C59BF" w:rsidRPr="00805B8A">
        <w:rPr>
          <w:rFonts w:ascii="Times New Roman" w:hAnsi="Times New Roman"/>
          <w:sz w:val="28"/>
          <w:szCs w:val="28"/>
        </w:rPr>
        <w:t xml:space="preserve">перечисления средств субсидии </w:t>
      </w:r>
      <w:r w:rsidRPr="00805B8A">
        <w:rPr>
          <w:rFonts w:ascii="Times New Roman" w:eastAsia="Times New Roman" w:hAnsi="Times New Roman"/>
          <w:sz w:val="28"/>
          <w:szCs w:val="28"/>
          <w:lang w:eastAsia="ru-RU"/>
        </w:rPr>
        <w:t>получател</w:t>
      </w:r>
      <w:r w:rsidR="005C59BF" w:rsidRPr="00805B8A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805B8A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субсидии </w:t>
      </w:r>
      <w:r w:rsidR="00B1091E" w:rsidRPr="00805B8A">
        <w:rPr>
          <w:rFonts w:ascii="Times New Roman" w:hAnsi="Times New Roman"/>
          <w:sz w:val="28"/>
          <w:szCs w:val="28"/>
        </w:rPr>
        <w:t xml:space="preserve">представляет </w:t>
      </w:r>
      <w:r w:rsidR="00FF2A9B" w:rsidRPr="00805B8A">
        <w:rPr>
          <w:rFonts w:ascii="Times New Roman" w:hAnsi="Times New Roman"/>
          <w:sz w:val="28"/>
          <w:szCs w:val="28"/>
        </w:rPr>
        <w:t>главному распорядителю</w:t>
      </w:r>
      <w:r w:rsidR="00B1091E" w:rsidRPr="00805B8A">
        <w:rPr>
          <w:rFonts w:ascii="Times New Roman" w:hAnsi="Times New Roman"/>
          <w:sz w:val="28"/>
          <w:szCs w:val="28"/>
        </w:rPr>
        <w:t xml:space="preserve"> </w:t>
      </w:r>
      <w:hyperlink r:id="rId16" w:anchor="P258" w:history="1">
        <w:r w:rsidR="009A75B8" w:rsidRPr="00805B8A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заявку</w:t>
        </w:r>
      </w:hyperlink>
      <w:r w:rsidR="009A75B8" w:rsidRPr="00805B8A">
        <w:rPr>
          <w:rFonts w:ascii="Times New Roman" w:hAnsi="Times New Roman"/>
          <w:sz w:val="28"/>
          <w:szCs w:val="28"/>
        </w:rPr>
        <w:t xml:space="preserve"> на</w:t>
      </w:r>
      <w:r w:rsidR="006A7803" w:rsidRPr="00805B8A">
        <w:rPr>
          <w:rFonts w:ascii="Times New Roman" w:hAnsi="Times New Roman"/>
          <w:sz w:val="28"/>
          <w:szCs w:val="28"/>
        </w:rPr>
        <w:t xml:space="preserve"> перечисление средств субсидии в целях</w:t>
      </w:r>
      <w:r w:rsidR="009A75B8" w:rsidRPr="00805B8A">
        <w:rPr>
          <w:rFonts w:ascii="Times New Roman" w:hAnsi="Times New Roman"/>
          <w:sz w:val="28"/>
          <w:szCs w:val="28"/>
        </w:rPr>
        <w:t xml:space="preserve"> возмещени</w:t>
      </w:r>
      <w:r w:rsidR="006A7803" w:rsidRPr="00805B8A">
        <w:rPr>
          <w:rFonts w:ascii="Times New Roman" w:hAnsi="Times New Roman"/>
          <w:sz w:val="28"/>
          <w:szCs w:val="28"/>
        </w:rPr>
        <w:t>я</w:t>
      </w:r>
      <w:r w:rsidR="009A75B8" w:rsidRPr="00805B8A">
        <w:rPr>
          <w:rFonts w:ascii="Times New Roman" w:hAnsi="Times New Roman"/>
          <w:sz w:val="28"/>
          <w:szCs w:val="28"/>
        </w:rPr>
        <w:t xml:space="preserve"> </w:t>
      </w:r>
      <w:r w:rsidR="00FC22A4" w:rsidRPr="00805B8A">
        <w:rPr>
          <w:rFonts w:ascii="Times New Roman" w:hAnsi="Times New Roman"/>
          <w:sz w:val="28"/>
          <w:szCs w:val="28"/>
        </w:rPr>
        <w:t>стоимости</w:t>
      </w:r>
      <w:r w:rsidR="00FC22A4" w:rsidRPr="00805B8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услуг, предоставляемых согласно гарантированному перечню услуг по погребению</w:t>
      </w:r>
      <w:r w:rsidR="00FC22A4" w:rsidRPr="00805B8A">
        <w:rPr>
          <w:rFonts w:ascii="Times New Roman" w:hAnsi="Times New Roman"/>
          <w:sz w:val="28"/>
          <w:szCs w:val="28"/>
        </w:rPr>
        <w:t xml:space="preserve"> отдельных категорий умерших </w:t>
      </w:r>
      <w:r w:rsidR="006A7803" w:rsidRPr="00805B8A">
        <w:rPr>
          <w:rFonts w:ascii="Times New Roman" w:hAnsi="Times New Roman"/>
          <w:sz w:val="28"/>
          <w:szCs w:val="28"/>
        </w:rPr>
        <w:t xml:space="preserve">(далее – заявка на </w:t>
      </w:r>
      <w:r w:rsidR="000D76CC" w:rsidRPr="00805B8A">
        <w:rPr>
          <w:rFonts w:ascii="Times New Roman" w:hAnsi="Times New Roman"/>
          <w:sz w:val="28"/>
          <w:szCs w:val="28"/>
        </w:rPr>
        <w:t>возмещение</w:t>
      </w:r>
      <w:r w:rsidR="006A7803" w:rsidRPr="00805B8A">
        <w:rPr>
          <w:rFonts w:ascii="Times New Roman" w:hAnsi="Times New Roman"/>
          <w:sz w:val="28"/>
          <w:szCs w:val="28"/>
        </w:rPr>
        <w:t>)</w:t>
      </w:r>
      <w:r w:rsidR="009A75B8" w:rsidRPr="00805B8A">
        <w:rPr>
          <w:rFonts w:ascii="Times New Roman" w:hAnsi="Times New Roman"/>
          <w:b/>
          <w:sz w:val="28"/>
          <w:szCs w:val="28"/>
        </w:rPr>
        <w:t xml:space="preserve"> </w:t>
      </w:r>
      <w:r w:rsidR="009A75B8" w:rsidRPr="00805B8A">
        <w:rPr>
          <w:rFonts w:ascii="Times New Roman" w:hAnsi="Times New Roman"/>
          <w:sz w:val="28"/>
          <w:szCs w:val="28"/>
        </w:rPr>
        <w:t xml:space="preserve">по форме согласно </w:t>
      </w:r>
      <w:r w:rsidR="004F028C" w:rsidRPr="00805B8A">
        <w:rPr>
          <w:rFonts w:ascii="Times New Roman" w:hAnsi="Times New Roman"/>
          <w:sz w:val="28"/>
          <w:szCs w:val="28"/>
        </w:rPr>
        <w:t>приложению</w:t>
      </w:r>
      <w:r w:rsidR="009A75B8" w:rsidRPr="00805B8A">
        <w:rPr>
          <w:rFonts w:ascii="Times New Roman" w:hAnsi="Times New Roman"/>
          <w:sz w:val="28"/>
          <w:szCs w:val="28"/>
        </w:rPr>
        <w:t xml:space="preserve"> к соглашению с приложением следующих документов</w:t>
      </w:r>
      <w:r w:rsidR="00656904" w:rsidRPr="00805B8A">
        <w:rPr>
          <w:rFonts w:ascii="Times New Roman" w:hAnsi="Times New Roman"/>
          <w:sz w:val="28"/>
          <w:szCs w:val="28"/>
        </w:rPr>
        <w:t>:</w:t>
      </w:r>
    </w:p>
    <w:p w:rsidR="000C43F4" w:rsidRPr="00805B8A" w:rsidRDefault="00D010AD" w:rsidP="000C43F4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5B8A">
        <w:rPr>
          <w:rFonts w:ascii="Times New Roman" w:hAnsi="Times New Roman"/>
          <w:sz w:val="28"/>
          <w:szCs w:val="28"/>
        </w:rPr>
        <w:t>- оригинала справки о смерти установленной формы, выданной органом записи актов гражда</w:t>
      </w:r>
      <w:r w:rsidR="000F18A2" w:rsidRPr="00805B8A">
        <w:rPr>
          <w:rFonts w:ascii="Times New Roman" w:hAnsi="Times New Roman"/>
          <w:sz w:val="28"/>
          <w:szCs w:val="28"/>
        </w:rPr>
        <w:t>нского состояния, или заверенной</w:t>
      </w:r>
      <w:r w:rsidRPr="00805B8A">
        <w:rPr>
          <w:rFonts w:ascii="Times New Roman" w:hAnsi="Times New Roman"/>
          <w:sz w:val="28"/>
          <w:szCs w:val="28"/>
        </w:rPr>
        <w:t xml:space="preserve"> в установленном порядке копи</w:t>
      </w:r>
      <w:r w:rsidR="000F18A2" w:rsidRPr="00805B8A">
        <w:rPr>
          <w:rFonts w:ascii="Times New Roman" w:hAnsi="Times New Roman"/>
          <w:sz w:val="28"/>
          <w:szCs w:val="28"/>
        </w:rPr>
        <w:t>и</w:t>
      </w:r>
      <w:r w:rsidRPr="00805B8A">
        <w:rPr>
          <w:rFonts w:ascii="Times New Roman" w:hAnsi="Times New Roman"/>
          <w:sz w:val="28"/>
          <w:szCs w:val="28"/>
        </w:rPr>
        <w:t xml:space="preserve"> документа, выданного компетентным органом иностранного государства, подтверждающего факт смерти, при условии его легализации (консульской или осуществленной путем проставления апостиля);</w:t>
      </w:r>
    </w:p>
    <w:p w:rsidR="0064587E" w:rsidRPr="00805B8A" w:rsidRDefault="000C43F4" w:rsidP="00940966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5B8A">
        <w:rPr>
          <w:rFonts w:ascii="Times New Roman" w:hAnsi="Times New Roman"/>
          <w:sz w:val="28"/>
          <w:szCs w:val="28"/>
        </w:rPr>
        <w:t xml:space="preserve">- </w:t>
      </w:r>
      <w:r w:rsidR="00CB3495" w:rsidRPr="00805B8A">
        <w:rPr>
          <w:rFonts w:ascii="Times New Roman" w:eastAsia="Times New Roman" w:hAnsi="Times New Roman"/>
          <w:sz w:val="28"/>
          <w:szCs w:val="28"/>
          <w:lang w:eastAsia="ru-RU"/>
        </w:rPr>
        <w:t>документ</w:t>
      </w:r>
      <w:r w:rsidR="009A75B8" w:rsidRPr="00805B8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B3495" w:rsidRPr="00805B8A">
        <w:rPr>
          <w:rFonts w:ascii="Times New Roman" w:eastAsia="Times New Roman" w:hAnsi="Times New Roman"/>
          <w:sz w:val="28"/>
          <w:szCs w:val="28"/>
          <w:lang w:eastAsia="ru-RU"/>
        </w:rPr>
        <w:t>, подтверждающ</w:t>
      </w:r>
      <w:r w:rsidR="009A75B8" w:rsidRPr="00805B8A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="00CB3495" w:rsidRPr="00805B8A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 оказания услуг</w:t>
      </w:r>
      <w:r w:rsidR="006D7466" w:rsidRPr="00805B8A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погребению и фактически произведенные </w:t>
      </w:r>
      <w:r w:rsidR="00E70248" w:rsidRPr="00805B8A">
        <w:rPr>
          <w:rFonts w:ascii="Times New Roman" w:eastAsia="Times New Roman" w:hAnsi="Times New Roman"/>
          <w:sz w:val="28"/>
          <w:szCs w:val="28"/>
          <w:lang w:eastAsia="ru-RU"/>
        </w:rPr>
        <w:t>расходы</w:t>
      </w:r>
      <w:r w:rsidR="00CB3495" w:rsidRPr="00805B8A">
        <w:rPr>
          <w:rFonts w:ascii="Times New Roman" w:eastAsia="Times New Roman" w:hAnsi="Times New Roman"/>
          <w:sz w:val="28"/>
          <w:szCs w:val="28"/>
          <w:lang w:eastAsia="ru-RU"/>
        </w:rPr>
        <w:t xml:space="preserve"> (счет-фактура, смета или калькуляция расходов на погребение умершего с указанием перечня услуг и их стоимости в пределах </w:t>
      </w:r>
      <w:r w:rsidR="008450F4" w:rsidRPr="00805B8A">
        <w:rPr>
          <w:rFonts w:ascii="Times New Roman" w:hAnsi="Times New Roman"/>
          <w:sz w:val="28"/>
          <w:szCs w:val="28"/>
        </w:rPr>
        <w:t>установленной администрацией Березовского городского округа стоимост</w:t>
      </w:r>
      <w:r w:rsidR="00E655CD" w:rsidRPr="00805B8A">
        <w:rPr>
          <w:rFonts w:ascii="Times New Roman" w:hAnsi="Times New Roman"/>
          <w:sz w:val="28"/>
          <w:szCs w:val="28"/>
        </w:rPr>
        <w:t>и</w:t>
      </w:r>
      <w:r w:rsidR="008450F4" w:rsidRPr="00805B8A">
        <w:rPr>
          <w:rFonts w:ascii="Times New Roman" w:hAnsi="Times New Roman"/>
          <w:sz w:val="28"/>
          <w:szCs w:val="28"/>
        </w:rPr>
        <w:t xml:space="preserve"> услуг по погребению</w:t>
      </w:r>
      <w:r w:rsidR="004B32AC" w:rsidRPr="00805B8A">
        <w:rPr>
          <w:rFonts w:ascii="Times New Roman" w:hAnsi="Times New Roman"/>
          <w:sz w:val="28"/>
          <w:szCs w:val="28"/>
        </w:rPr>
        <w:t xml:space="preserve"> невостребованных и неопознанных умерших</w:t>
      </w:r>
      <w:r w:rsidR="008450F4" w:rsidRPr="00805B8A">
        <w:rPr>
          <w:rFonts w:ascii="Times New Roman" w:hAnsi="Times New Roman"/>
          <w:sz w:val="28"/>
          <w:szCs w:val="28"/>
        </w:rPr>
        <w:t xml:space="preserve"> </w:t>
      </w:r>
      <w:r w:rsidR="007F1A01" w:rsidRPr="00805B8A">
        <w:rPr>
          <w:rFonts w:ascii="Times New Roman" w:hAnsi="Times New Roman"/>
          <w:sz w:val="28"/>
          <w:szCs w:val="28"/>
        </w:rPr>
        <w:t>в расчете на одного</w:t>
      </w:r>
      <w:r w:rsidR="008450F4" w:rsidRPr="00805B8A">
        <w:rPr>
          <w:rFonts w:ascii="Times New Roman" w:hAnsi="Times New Roman"/>
          <w:sz w:val="28"/>
          <w:szCs w:val="28"/>
        </w:rPr>
        <w:t xml:space="preserve"> умершего</w:t>
      </w:r>
      <w:r w:rsidR="0062692C" w:rsidRPr="00805B8A">
        <w:rPr>
          <w:rFonts w:ascii="Times New Roman" w:hAnsi="Times New Roman"/>
          <w:sz w:val="28"/>
          <w:szCs w:val="28"/>
        </w:rPr>
        <w:t>)</w:t>
      </w:r>
      <w:r w:rsidR="0064587E" w:rsidRPr="00805B8A">
        <w:rPr>
          <w:rFonts w:ascii="Times New Roman" w:hAnsi="Times New Roman"/>
          <w:sz w:val="28"/>
          <w:szCs w:val="28"/>
        </w:rPr>
        <w:t>;</w:t>
      </w:r>
    </w:p>
    <w:p w:rsidR="0064587E" w:rsidRPr="00805B8A" w:rsidRDefault="0064587E" w:rsidP="00BD7A72">
      <w:pPr>
        <w:pStyle w:val="a8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5B8A">
        <w:rPr>
          <w:rFonts w:ascii="Times New Roman" w:hAnsi="Times New Roman"/>
          <w:sz w:val="28"/>
          <w:szCs w:val="28"/>
        </w:rPr>
        <w:t>- трудов</w:t>
      </w:r>
      <w:r w:rsidR="005935CD" w:rsidRPr="00805B8A">
        <w:rPr>
          <w:rFonts w:ascii="Times New Roman" w:hAnsi="Times New Roman"/>
          <w:sz w:val="28"/>
          <w:szCs w:val="28"/>
        </w:rPr>
        <w:t>ой</w:t>
      </w:r>
      <w:r w:rsidRPr="00805B8A">
        <w:rPr>
          <w:rFonts w:ascii="Times New Roman" w:hAnsi="Times New Roman"/>
          <w:sz w:val="28"/>
          <w:szCs w:val="28"/>
        </w:rPr>
        <w:t xml:space="preserve"> книжк</w:t>
      </w:r>
      <w:r w:rsidR="005935CD" w:rsidRPr="00805B8A">
        <w:rPr>
          <w:rFonts w:ascii="Times New Roman" w:hAnsi="Times New Roman"/>
          <w:sz w:val="28"/>
          <w:szCs w:val="28"/>
        </w:rPr>
        <w:t>и</w:t>
      </w:r>
      <w:r w:rsidRPr="00805B8A">
        <w:rPr>
          <w:rFonts w:ascii="Times New Roman" w:hAnsi="Times New Roman"/>
          <w:sz w:val="28"/>
          <w:szCs w:val="28"/>
        </w:rPr>
        <w:t xml:space="preserve"> умершего</w:t>
      </w:r>
      <w:r w:rsidR="005935CD" w:rsidRPr="00805B8A">
        <w:rPr>
          <w:rFonts w:ascii="Times New Roman" w:hAnsi="Times New Roman"/>
          <w:sz w:val="28"/>
          <w:szCs w:val="28"/>
        </w:rPr>
        <w:t xml:space="preserve"> (подлежит возврату</w:t>
      </w:r>
      <w:r w:rsidR="00DB345D" w:rsidRPr="00805B8A">
        <w:rPr>
          <w:rFonts w:ascii="Times New Roman" w:hAnsi="Times New Roman"/>
          <w:sz w:val="28"/>
          <w:szCs w:val="28"/>
        </w:rPr>
        <w:t xml:space="preserve"> получателю субсидии</w:t>
      </w:r>
      <w:r w:rsidR="005935CD" w:rsidRPr="00805B8A">
        <w:rPr>
          <w:rFonts w:ascii="Times New Roman" w:hAnsi="Times New Roman"/>
          <w:sz w:val="28"/>
          <w:szCs w:val="28"/>
        </w:rPr>
        <w:t>)</w:t>
      </w:r>
      <w:r w:rsidRPr="00805B8A">
        <w:rPr>
          <w:rFonts w:ascii="Times New Roman" w:hAnsi="Times New Roman"/>
          <w:sz w:val="28"/>
          <w:szCs w:val="28"/>
        </w:rPr>
        <w:t xml:space="preserve">, </w:t>
      </w:r>
      <w:r w:rsidR="00AE7BDF" w:rsidRPr="00805B8A">
        <w:rPr>
          <w:rFonts w:ascii="Times New Roman" w:hAnsi="Times New Roman"/>
          <w:sz w:val="28"/>
          <w:szCs w:val="28"/>
        </w:rPr>
        <w:t xml:space="preserve">заверенной в установленном порядке </w:t>
      </w:r>
      <w:r w:rsidRPr="00805B8A">
        <w:rPr>
          <w:rFonts w:ascii="Times New Roman" w:hAnsi="Times New Roman"/>
          <w:sz w:val="28"/>
          <w:szCs w:val="28"/>
        </w:rPr>
        <w:t>копи</w:t>
      </w:r>
      <w:r w:rsidR="005935CD" w:rsidRPr="00805B8A">
        <w:rPr>
          <w:rFonts w:ascii="Times New Roman" w:hAnsi="Times New Roman"/>
          <w:sz w:val="28"/>
          <w:szCs w:val="28"/>
        </w:rPr>
        <w:t>и</w:t>
      </w:r>
      <w:r w:rsidRPr="00805B8A">
        <w:rPr>
          <w:rFonts w:ascii="Times New Roman" w:hAnsi="Times New Roman"/>
          <w:sz w:val="28"/>
          <w:szCs w:val="28"/>
        </w:rPr>
        <w:t xml:space="preserve"> </w:t>
      </w:r>
      <w:r w:rsidR="003B24E4" w:rsidRPr="00805B8A">
        <w:rPr>
          <w:rFonts w:ascii="Times New Roman" w:hAnsi="Times New Roman"/>
          <w:sz w:val="28"/>
          <w:szCs w:val="28"/>
        </w:rPr>
        <w:t xml:space="preserve">первой и </w:t>
      </w:r>
      <w:r w:rsidRPr="00805B8A">
        <w:rPr>
          <w:rFonts w:ascii="Times New Roman" w:hAnsi="Times New Roman"/>
          <w:sz w:val="28"/>
          <w:szCs w:val="28"/>
        </w:rPr>
        <w:t>последней заполн</w:t>
      </w:r>
      <w:r w:rsidR="0005621B" w:rsidRPr="00805B8A">
        <w:rPr>
          <w:rFonts w:ascii="Times New Roman" w:hAnsi="Times New Roman"/>
          <w:sz w:val="28"/>
          <w:szCs w:val="28"/>
        </w:rPr>
        <w:t>енной страницы трудовой книжки. В</w:t>
      </w:r>
      <w:r w:rsidR="00AE7BDF" w:rsidRPr="00805B8A">
        <w:rPr>
          <w:rFonts w:ascii="Times New Roman" w:hAnsi="Times New Roman"/>
          <w:sz w:val="28"/>
          <w:szCs w:val="28"/>
        </w:rPr>
        <w:t xml:space="preserve"> случае отсутствия трудовой</w:t>
      </w:r>
      <w:r w:rsidRPr="00805B8A">
        <w:rPr>
          <w:rFonts w:ascii="Times New Roman" w:hAnsi="Times New Roman"/>
          <w:sz w:val="28"/>
          <w:szCs w:val="28"/>
        </w:rPr>
        <w:t xml:space="preserve"> кн</w:t>
      </w:r>
      <w:r w:rsidR="0005621B" w:rsidRPr="00805B8A">
        <w:rPr>
          <w:rFonts w:ascii="Times New Roman" w:hAnsi="Times New Roman"/>
          <w:sz w:val="28"/>
          <w:szCs w:val="28"/>
        </w:rPr>
        <w:t>ижки (или невозможности ее пред</w:t>
      </w:r>
      <w:r w:rsidRPr="00805B8A">
        <w:rPr>
          <w:rFonts w:ascii="Times New Roman" w:hAnsi="Times New Roman"/>
          <w:sz w:val="28"/>
          <w:szCs w:val="28"/>
        </w:rPr>
        <w:t>ставить) пр</w:t>
      </w:r>
      <w:r w:rsidR="0005621B" w:rsidRPr="00805B8A">
        <w:rPr>
          <w:rFonts w:ascii="Times New Roman" w:hAnsi="Times New Roman"/>
          <w:sz w:val="28"/>
          <w:szCs w:val="28"/>
        </w:rPr>
        <w:t>ед</w:t>
      </w:r>
      <w:r w:rsidR="005935CD" w:rsidRPr="00805B8A">
        <w:rPr>
          <w:rFonts w:ascii="Times New Roman" w:hAnsi="Times New Roman"/>
          <w:sz w:val="28"/>
          <w:szCs w:val="28"/>
        </w:rPr>
        <w:t>ставляется акт</w:t>
      </w:r>
      <w:r w:rsidR="007B597F" w:rsidRPr="00805B8A">
        <w:rPr>
          <w:rFonts w:ascii="Times New Roman" w:hAnsi="Times New Roman"/>
          <w:sz w:val="28"/>
          <w:szCs w:val="28"/>
        </w:rPr>
        <w:t xml:space="preserve"> по форме согласно приложению 4 к настоящему Порядку</w:t>
      </w:r>
      <w:r w:rsidR="005935CD" w:rsidRPr="00805B8A">
        <w:rPr>
          <w:rFonts w:ascii="Times New Roman" w:hAnsi="Times New Roman"/>
          <w:sz w:val="28"/>
          <w:szCs w:val="28"/>
        </w:rPr>
        <w:t>, составляемый</w:t>
      </w:r>
      <w:r w:rsidRPr="00805B8A">
        <w:rPr>
          <w:rFonts w:ascii="Times New Roman" w:hAnsi="Times New Roman"/>
          <w:sz w:val="28"/>
          <w:szCs w:val="28"/>
        </w:rPr>
        <w:t xml:space="preserve"> комиссией в составе не менее  3</w:t>
      </w:r>
      <w:r w:rsidR="005935CD" w:rsidRPr="00805B8A">
        <w:rPr>
          <w:rFonts w:ascii="Times New Roman" w:hAnsi="Times New Roman"/>
          <w:sz w:val="28"/>
          <w:szCs w:val="28"/>
        </w:rPr>
        <w:t>-х</w:t>
      </w:r>
      <w:r w:rsidRPr="00805B8A">
        <w:rPr>
          <w:rFonts w:ascii="Times New Roman" w:hAnsi="Times New Roman"/>
          <w:sz w:val="28"/>
          <w:szCs w:val="28"/>
        </w:rPr>
        <w:t xml:space="preserve"> человек</w:t>
      </w:r>
      <w:r w:rsidR="003B24E4" w:rsidRPr="00805B8A">
        <w:rPr>
          <w:rFonts w:ascii="Times New Roman" w:hAnsi="Times New Roman"/>
          <w:sz w:val="28"/>
          <w:szCs w:val="28"/>
        </w:rPr>
        <w:t xml:space="preserve"> из числа сотрудников получателя субсидии</w:t>
      </w:r>
      <w:r w:rsidRPr="00805B8A">
        <w:rPr>
          <w:rFonts w:ascii="Times New Roman" w:hAnsi="Times New Roman"/>
          <w:sz w:val="28"/>
          <w:szCs w:val="28"/>
        </w:rPr>
        <w:t xml:space="preserve">, подтверждающих, что умерший </w:t>
      </w:r>
      <w:r w:rsidR="002D78B7" w:rsidRPr="00805B8A">
        <w:rPr>
          <w:rFonts w:ascii="Times New Roman" w:eastAsia="Times New Roman" w:hAnsi="Times New Roman"/>
          <w:sz w:val="28"/>
          <w:szCs w:val="28"/>
          <w:lang w:eastAsia="ru-RU"/>
        </w:rPr>
        <w:t xml:space="preserve">на день смерти </w:t>
      </w:r>
      <w:r w:rsidR="00AE7BDF" w:rsidRPr="00805B8A">
        <w:rPr>
          <w:rFonts w:ascii="Times New Roman" w:eastAsia="Times New Roman" w:hAnsi="Times New Roman"/>
          <w:sz w:val="28"/>
          <w:szCs w:val="28"/>
          <w:lang w:eastAsia="ru-RU"/>
        </w:rPr>
        <w:t>не являлся работающим</w:t>
      </w:r>
      <w:r w:rsidR="002D78B7" w:rsidRPr="00805B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7BDF" w:rsidRPr="00805B8A">
        <w:rPr>
          <w:rFonts w:ascii="Times New Roman" w:eastAsia="Times New Roman" w:hAnsi="Times New Roman"/>
          <w:sz w:val="28"/>
          <w:szCs w:val="28"/>
          <w:lang w:eastAsia="ru-RU"/>
        </w:rPr>
        <w:t>(не подлежал обязательному страхованию на случай временной нетрудоспособности и в связи с материнством)</w:t>
      </w:r>
      <w:r w:rsidR="002D78B7" w:rsidRPr="00805B8A">
        <w:rPr>
          <w:rFonts w:ascii="Times New Roman" w:eastAsia="Times New Roman" w:hAnsi="Times New Roman"/>
          <w:sz w:val="28"/>
          <w:szCs w:val="28"/>
          <w:lang w:eastAsia="ru-RU"/>
        </w:rPr>
        <w:t xml:space="preserve"> и пенсионером</w:t>
      </w:r>
      <w:r w:rsidR="00AE7BDF" w:rsidRPr="00805B8A">
        <w:rPr>
          <w:rFonts w:ascii="Times New Roman" w:hAnsi="Times New Roman"/>
          <w:sz w:val="28"/>
          <w:szCs w:val="28"/>
        </w:rPr>
        <w:t xml:space="preserve"> </w:t>
      </w:r>
      <w:r w:rsidR="00C30801" w:rsidRPr="00805B8A">
        <w:rPr>
          <w:rFonts w:ascii="Times New Roman" w:hAnsi="Times New Roman"/>
          <w:sz w:val="28"/>
          <w:szCs w:val="28"/>
        </w:rPr>
        <w:t xml:space="preserve">(указанные </w:t>
      </w:r>
      <w:r w:rsidR="00DB345D" w:rsidRPr="00805B8A">
        <w:rPr>
          <w:rFonts w:ascii="Times New Roman" w:hAnsi="Times New Roman"/>
          <w:sz w:val="28"/>
          <w:szCs w:val="28"/>
        </w:rPr>
        <w:t xml:space="preserve">в настоящем абзаце </w:t>
      </w:r>
      <w:r w:rsidR="00C30801" w:rsidRPr="00805B8A">
        <w:rPr>
          <w:rFonts w:ascii="Times New Roman" w:hAnsi="Times New Roman"/>
          <w:sz w:val="28"/>
          <w:szCs w:val="28"/>
        </w:rPr>
        <w:t>документы представляются в отношении невостребованного умершего)</w:t>
      </w:r>
      <w:r w:rsidR="009331D5" w:rsidRPr="00805B8A">
        <w:rPr>
          <w:rFonts w:ascii="Times New Roman" w:hAnsi="Times New Roman"/>
          <w:sz w:val="28"/>
          <w:szCs w:val="28"/>
        </w:rPr>
        <w:t>;</w:t>
      </w:r>
    </w:p>
    <w:p w:rsidR="009331D5" w:rsidRPr="00805B8A" w:rsidRDefault="009331D5" w:rsidP="009331D5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5B8A">
        <w:rPr>
          <w:rFonts w:ascii="Times New Roman" w:hAnsi="Times New Roman"/>
          <w:sz w:val="28"/>
          <w:szCs w:val="28"/>
        </w:rPr>
        <w:t xml:space="preserve">- </w:t>
      </w:r>
      <w:r w:rsidR="000F2BAC" w:rsidRPr="00805B8A">
        <w:rPr>
          <w:rFonts w:ascii="Times New Roman" w:hAnsi="Times New Roman"/>
          <w:sz w:val="28"/>
          <w:szCs w:val="28"/>
        </w:rPr>
        <w:t xml:space="preserve">карточки предприятия с указанием </w:t>
      </w:r>
      <w:r w:rsidRPr="00805B8A">
        <w:rPr>
          <w:rFonts w:ascii="Times New Roman" w:hAnsi="Times New Roman"/>
          <w:sz w:val="28"/>
          <w:szCs w:val="28"/>
        </w:rPr>
        <w:t>ба</w:t>
      </w:r>
      <w:r w:rsidR="00A63EBC" w:rsidRPr="00805B8A">
        <w:rPr>
          <w:rFonts w:ascii="Times New Roman" w:hAnsi="Times New Roman"/>
          <w:sz w:val="28"/>
          <w:szCs w:val="28"/>
        </w:rPr>
        <w:t xml:space="preserve">нковских реквизитов </w:t>
      </w:r>
      <w:r w:rsidR="005A00A4" w:rsidRPr="00805B8A">
        <w:rPr>
          <w:rFonts w:ascii="Times New Roman" w:hAnsi="Times New Roman"/>
          <w:sz w:val="28"/>
          <w:szCs w:val="28"/>
        </w:rPr>
        <w:t>получателя субсидии</w:t>
      </w:r>
      <w:r w:rsidR="00A63EBC" w:rsidRPr="00805B8A">
        <w:rPr>
          <w:rFonts w:ascii="Times New Roman" w:hAnsi="Times New Roman"/>
          <w:sz w:val="28"/>
          <w:szCs w:val="28"/>
        </w:rPr>
        <w:t>.</w:t>
      </w:r>
    </w:p>
    <w:p w:rsidR="00F31B23" w:rsidRPr="00805B8A" w:rsidRDefault="00F31B23" w:rsidP="0077389A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B8A">
        <w:rPr>
          <w:rFonts w:ascii="Times New Roman" w:hAnsi="Times New Roman" w:cs="Times New Roman"/>
          <w:sz w:val="28"/>
          <w:szCs w:val="28"/>
        </w:rPr>
        <w:t>Получатель субсидии несет ответственность за полноту и достоверность сведений, отраженных в представленных документах в соответствии с действующим законодательством.</w:t>
      </w:r>
    </w:p>
    <w:p w:rsidR="00E63D63" w:rsidRPr="00805B8A" w:rsidRDefault="00E63D63" w:rsidP="006E3AE0">
      <w:pPr>
        <w:pStyle w:val="ConsPlusNormal"/>
        <w:numPr>
          <w:ilvl w:val="1"/>
          <w:numId w:val="16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B8A">
        <w:rPr>
          <w:rFonts w:ascii="Times New Roman" w:hAnsi="Times New Roman" w:cs="Times New Roman"/>
          <w:sz w:val="28"/>
          <w:szCs w:val="28"/>
        </w:rPr>
        <w:t xml:space="preserve">Главный распорядитель регистрирует </w:t>
      </w:r>
      <w:r w:rsidR="009A75B8" w:rsidRPr="00805B8A">
        <w:rPr>
          <w:rFonts w:ascii="Times New Roman" w:hAnsi="Times New Roman" w:cs="Times New Roman"/>
          <w:sz w:val="28"/>
          <w:szCs w:val="28"/>
        </w:rPr>
        <w:t>заявку</w:t>
      </w:r>
      <w:r w:rsidR="006A7803" w:rsidRPr="00805B8A">
        <w:rPr>
          <w:rFonts w:ascii="Times New Roman" w:hAnsi="Times New Roman" w:cs="Times New Roman"/>
          <w:sz w:val="28"/>
          <w:szCs w:val="28"/>
        </w:rPr>
        <w:t xml:space="preserve"> на </w:t>
      </w:r>
      <w:r w:rsidR="000D76CC" w:rsidRPr="00805B8A">
        <w:rPr>
          <w:rFonts w:ascii="Times New Roman" w:hAnsi="Times New Roman" w:cs="Times New Roman"/>
          <w:sz w:val="28"/>
          <w:szCs w:val="28"/>
        </w:rPr>
        <w:t>возмещение</w:t>
      </w:r>
      <w:r w:rsidR="006A7803" w:rsidRPr="00805B8A">
        <w:rPr>
          <w:rFonts w:ascii="Times New Roman" w:hAnsi="Times New Roman" w:cs="Times New Roman"/>
          <w:sz w:val="28"/>
          <w:szCs w:val="28"/>
        </w:rPr>
        <w:t xml:space="preserve"> </w:t>
      </w:r>
      <w:r w:rsidR="009A75B8" w:rsidRPr="00805B8A">
        <w:rPr>
          <w:rFonts w:ascii="Times New Roman" w:hAnsi="Times New Roman" w:cs="Times New Roman"/>
          <w:sz w:val="28"/>
          <w:szCs w:val="28"/>
        </w:rPr>
        <w:t xml:space="preserve">и приложенные к ней </w:t>
      </w:r>
      <w:r w:rsidRPr="00805B8A">
        <w:rPr>
          <w:rFonts w:ascii="Times New Roman" w:hAnsi="Times New Roman" w:cs="Times New Roman"/>
          <w:sz w:val="28"/>
          <w:szCs w:val="28"/>
        </w:rPr>
        <w:t>документы, перечен</w:t>
      </w:r>
      <w:r w:rsidR="00BD7A72" w:rsidRPr="00805B8A">
        <w:rPr>
          <w:rFonts w:ascii="Times New Roman" w:hAnsi="Times New Roman" w:cs="Times New Roman"/>
          <w:sz w:val="28"/>
          <w:szCs w:val="28"/>
        </w:rPr>
        <w:t xml:space="preserve">ь которых определен </w:t>
      </w:r>
      <w:r w:rsidR="00EE1928" w:rsidRPr="00805B8A">
        <w:rPr>
          <w:rFonts w:ascii="Times New Roman" w:hAnsi="Times New Roman" w:cs="Times New Roman"/>
          <w:sz w:val="28"/>
          <w:szCs w:val="28"/>
        </w:rPr>
        <w:t>пунктом 2.11</w:t>
      </w:r>
      <w:r w:rsidRPr="00805B8A">
        <w:rPr>
          <w:rFonts w:ascii="Times New Roman" w:hAnsi="Times New Roman" w:cs="Times New Roman"/>
          <w:sz w:val="28"/>
          <w:szCs w:val="28"/>
        </w:rPr>
        <w:t xml:space="preserve"> настоящего Порядка, и иные документы и сведения, представленные по инициативе получателя субсидии, в день их поступления.</w:t>
      </w:r>
    </w:p>
    <w:p w:rsidR="00E413DC" w:rsidRPr="00805B8A" w:rsidRDefault="00E413DC" w:rsidP="006E3AE0">
      <w:pPr>
        <w:pStyle w:val="ConsPlusNormal"/>
        <w:numPr>
          <w:ilvl w:val="1"/>
          <w:numId w:val="16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B8A">
        <w:rPr>
          <w:rFonts w:ascii="Times New Roman" w:hAnsi="Times New Roman" w:cs="Times New Roman"/>
          <w:sz w:val="28"/>
          <w:szCs w:val="28"/>
        </w:rPr>
        <w:t>В течение 10 (десяти) дней со дня приема документов, указанных в пункте 2.11 настоящего Порядка</w:t>
      </w:r>
      <w:r w:rsidR="000F18A2" w:rsidRPr="00805B8A">
        <w:rPr>
          <w:rFonts w:ascii="Times New Roman" w:hAnsi="Times New Roman" w:cs="Times New Roman"/>
          <w:sz w:val="28"/>
          <w:szCs w:val="28"/>
        </w:rPr>
        <w:t>,</w:t>
      </w:r>
      <w:r w:rsidRPr="00805B8A">
        <w:rPr>
          <w:rFonts w:ascii="Times New Roman" w:hAnsi="Times New Roman" w:cs="Times New Roman"/>
          <w:sz w:val="28"/>
          <w:szCs w:val="28"/>
        </w:rPr>
        <w:t xml:space="preserve"> главный распорядитель принимает решение о возмещении стоимости услуг, предоставляемых согласно </w:t>
      </w:r>
      <w:r w:rsidRPr="00805B8A">
        <w:rPr>
          <w:rFonts w:ascii="Times New Roman" w:hAnsi="Times New Roman" w:cs="Times New Roman"/>
          <w:sz w:val="28"/>
          <w:szCs w:val="28"/>
        </w:rPr>
        <w:lastRenderedPageBreak/>
        <w:t>гарантированному перечню услуг по погребению отдельных категорий умерших (решение об отказе в возмещении стоимости услуг, предоставляемых согласно гарантированному перечню услуг по погребению отдельных категорий умерших, составленное в двух экземплярах)</w:t>
      </w:r>
      <w:r w:rsidR="008021FC" w:rsidRPr="00805B8A">
        <w:rPr>
          <w:rFonts w:ascii="Times New Roman" w:hAnsi="Times New Roman" w:cs="Times New Roman"/>
          <w:sz w:val="28"/>
          <w:szCs w:val="28"/>
        </w:rPr>
        <w:t>.</w:t>
      </w:r>
      <w:r w:rsidRPr="00805B8A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AD479A" w:rsidRPr="00805B8A" w:rsidRDefault="00E413DC" w:rsidP="00E413DC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B8A">
        <w:rPr>
          <w:rFonts w:ascii="Times New Roman" w:hAnsi="Times New Roman" w:cs="Times New Roman"/>
          <w:sz w:val="28"/>
          <w:szCs w:val="28"/>
        </w:rPr>
        <w:t>При принятии решения об отказе в возмещении стоимости услуг, предоставляемых согласно гарантированному перечню услуг по погребению отдельных категорий умерших, один экземпляр указанного решения направляется получателю субсидии в течение 5 рабочих дней со дня его принятия. Сведения о принятии решения о возмещении стоимости услуг, предоставляемых согласно гарантированному перечню услуг по погребению отдельных категорий умерших, направляются главным распорядителем получателю субсидии по его требованию только в случаях непосредственного обращения к главному распорядителю, или посредством телефонной связи, или посредством ответов на письменные обращения.</w:t>
      </w:r>
    </w:p>
    <w:p w:rsidR="00AD479A" w:rsidRPr="00805B8A" w:rsidRDefault="00AD479A" w:rsidP="006E3AE0">
      <w:pPr>
        <w:pStyle w:val="ConsPlusNormal"/>
        <w:numPr>
          <w:ilvl w:val="1"/>
          <w:numId w:val="16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B8A">
        <w:rPr>
          <w:rFonts w:ascii="Times New Roman" w:hAnsi="Times New Roman" w:cs="Times New Roman"/>
          <w:sz w:val="28"/>
          <w:szCs w:val="28"/>
        </w:rPr>
        <w:t xml:space="preserve">Основаниями для </w:t>
      </w:r>
      <w:r w:rsidR="000D76CC" w:rsidRPr="00805B8A">
        <w:rPr>
          <w:rFonts w:ascii="Times New Roman" w:hAnsi="Times New Roman" w:cs="Times New Roman"/>
          <w:sz w:val="28"/>
          <w:szCs w:val="28"/>
        </w:rPr>
        <w:t>принятия решения об отказе</w:t>
      </w:r>
      <w:r w:rsidRPr="00805B8A">
        <w:rPr>
          <w:rFonts w:ascii="Times New Roman" w:hAnsi="Times New Roman" w:cs="Times New Roman"/>
          <w:sz w:val="28"/>
          <w:szCs w:val="28"/>
        </w:rPr>
        <w:t xml:space="preserve"> в </w:t>
      </w:r>
      <w:r w:rsidR="000D76CC" w:rsidRPr="00805B8A">
        <w:rPr>
          <w:rFonts w:ascii="Times New Roman" w:hAnsi="Times New Roman" w:cs="Times New Roman"/>
          <w:sz w:val="28"/>
          <w:szCs w:val="28"/>
        </w:rPr>
        <w:t xml:space="preserve">возмещении </w:t>
      </w:r>
      <w:r w:rsidR="00FC22A4" w:rsidRPr="00805B8A">
        <w:rPr>
          <w:rFonts w:ascii="Times New Roman" w:hAnsi="Times New Roman" w:cs="Times New Roman"/>
          <w:sz w:val="28"/>
          <w:szCs w:val="28"/>
        </w:rPr>
        <w:t>стоимости</w:t>
      </w:r>
      <w:r w:rsidR="00FC22A4" w:rsidRPr="00805B8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услуг, предоставляемых согласно гарантированному перечню услуг по погребению</w:t>
      </w:r>
      <w:r w:rsidR="00FC22A4" w:rsidRPr="00805B8A">
        <w:rPr>
          <w:rFonts w:ascii="Times New Roman" w:hAnsi="Times New Roman" w:cs="Times New Roman"/>
          <w:sz w:val="28"/>
          <w:szCs w:val="28"/>
        </w:rPr>
        <w:t xml:space="preserve"> отдельных категорий умерших</w:t>
      </w:r>
      <w:r w:rsidR="00411C6C" w:rsidRPr="00805B8A">
        <w:rPr>
          <w:rFonts w:ascii="Times New Roman" w:hAnsi="Times New Roman" w:cs="Times New Roman"/>
          <w:sz w:val="28"/>
          <w:szCs w:val="28"/>
        </w:rPr>
        <w:t>,</w:t>
      </w:r>
      <w:r w:rsidR="00411C6C" w:rsidRPr="00805B8A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</w:t>
      </w:r>
      <w:r w:rsidR="00207B98" w:rsidRPr="00805B8A">
        <w:rPr>
          <w:rFonts w:ascii="Times New Roman" w:hAnsi="Times New Roman" w:cs="Times New Roman"/>
          <w:sz w:val="28"/>
          <w:szCs w:val="28"/>
        </w:rPr>
        <w:t>являются:</w:t>
      </w:r>
    </w:p>
    <w:p w:rsidR="00207B98" w:rsidRPr="00805B8A" w:rsidRDefault="00207B98" w:rsidP="00D060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5B8A">
        <w:rPr>
          <w:rFonts w:ascii="Times New Roman" w:hAnsi="Times New Roman"/>
          <w:sz w:val="28"/>
          <w:szCs w:val="28"/>
          <w:lang w:eastAsia="ru-RU"/>
        </w:rPr>
        <w:t>обращение за перечислением субсидии по истечении шести месяцев</w:t>
      </w:r>
      <w:r w:rsidR="00D0608B" w:rsidRPr="00805B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05B8A">
        <w:rPr>
          <w:rFonts w:ascii="Times New Roman" w:hAnsi="Times New Roman"/>
          <w:sz w:val="28"/>
          <w:szCs w:val="28"/>
          <w:lang w:eastAsia="ru-RU"/>
        </w:rPr>
        <w:t>со дня погребения умершего;</w:t>
      </w:r>
    </w:p>
    <w:p w:rsidR="00207B98" w:rsidRPr="00805B8A" w:rsidRDefault="00D0608B" w:rsidP="00D06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5B8A">
        <w:rPr>
          <w:rFonts w:ascii="Times New Roman" w:hAnsi="Times New Roman"/>
          <w:sz w:val="28"/>
          <w:szCs w:val="28"/>
          <w:lang w:eastAsia="ru-RU"/>
        </w:rPr>
        <w:t xml:space="preserve">непредставление (или представление не в полном объеме) получателем субсидии документов, предусмотренных </w:t>
      </w:r>
      <w:hyperlink r:id="rId17" w:history="1">
        <w:r w:rsidRPr="00805B8A">
          <w:rPr>
            <w:rFonts w:ascii="Times New Roman" w:hAnsi="Times New Roman"/>
            <w:sz w:val="28"/>
            <w:szCs w:val="28"/>
            <w:lang w:eastAsia="ru-RU"/>
          </w:rPr>
          <w:t>пунктом 2.</w:t>
        </w:r>
      </w:hyperlink>
      <w:r w:rsidRPr="00805B8A">
        <w:rPr>
          <w:rFonts w:ascii="Times New Roman" w:hAnsi="Times New Roman"/>
          <w:sz w:val="28"/>
          <w:szCs w:val="28"/>
          <w:lang w:eastAsia="ru-RU"/>
        </w:rPr>
        <w:t xml:space="preserve">11 настоящего </w:t>
      </w:r>
      <w:r w:rsidR="004B32AC" w:rsidRPr="00805B8A">
        <w:rPr>
          <w:rFonts w:ascii="Times New Roman" w:hAnsi="Times New Roman"/>
          <w:sz w:val="28"/>
          <w:szCs w:val="28"/>
          <w:lang w:eastAsia="ru-RU"/>
        </w:rPr>
        <w:t>Порядка</w:t>
      </w:r>
      <w:r w:rsidR="00207B98" w:rsidRPr="00805B8A">
        <w:rPr>
          <w:rFonts w:ascii="Times New Roman" w:hAnsi="Times New Roman"/>
          <w:sz w:val="28"/>
          <w:szCs w:val="28"/>
          <w:lang w:eastAsia="ru-RU"/>
        </w:rPr>
        <w:t>;</w:t>
      </w:r>
    </w:p>
    <w:p w:rsidR="00DB70A5" w:rsidRPr="00805B8A" w:rsidRDefault="00D0608B" w:rsidP="00DB70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5B8A">
        <w:rPr>
          <w:rFonts w:ascii="Times New Roman" w:hAnsi="Times New Roman"/>
          <w:sz w:val="28"/>
          <w:szCs w:val="28"/>
          <w:lang w:eastAsia="ru-RU"/>
        </w:rPr>
        <w:t>представление получателем субсидии заведомо недостоверных сведений и документов, по форме или содержанию не соответствующих установленным требованиям</w:t>
      </w:r>
      <w:r w:rsidR="00DB70A5" w:rsidRPr="00805B8A">
        <w:rPr>
          <w:rFonts w:ascii="Times New Roman" w:hAnsi="Times New Roman"/>
          <w:sz w:val="28"/>
          <w:szCs w:val="28"/>
          <w:lang w:eastAsia="ru-RU"/>
        </w:rPr>
        <w:t>;</w:t>
      </w:r>
    </w:p>
    <w:p w:rsidR="00DB70A5" w:rsidRPr="00805B8A" w:rsidRDefault="003B24E4" w:rsidP="00DB70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5B8A">
        <w:rPr>
          <w:rFonts w:ascii="Times New Roman" w:eastAsia="Arial Unicode MS" w:hAnsi="Times New Roman"/>
          <w:sz w:val="28"/>
          <w:szCs w:val="28"/>
        </w:rPr>
        <w:t xml:space="preserve">представление </w:t>
      </w:r>
      <w:r w:rsidRPr="00805B8A">
        <w:rPr>
          <w:rFonts w:ascii="Times New Roman" w:hAnsi="Times New Roman"/>
          <w:sz w:val="28"/>
          <w:szCs w:val="28"/>
          <w:lang w:eastAsia="ru-RU"/>
        </w:rPr>
        <w:t xml:space="preserve">получателем субсидии </w:t>
      </w:r>
      <w:r w:rsidRPr="00805B8A">
        <w:rPr>
          <w:rFonts w:ascii="Times New Roman" w:eastAsia="Arial Unicode MS" w:hAnsi="Times New Roman"/>
          <w:sz w:val="28"/>
          <w:szCs w:val="28"/>
        </w:rPr>
        <w:t>документов в отношении умершего</w:t>
      </w:r>
      <w:r w:rsidR="00DB70A5" w:rsidRPr="00805B8A">
        <w:rPr>
          <w:rFonts w:ascii="Times New Roman" w:eastAsia="Arial Unicode MS" w:hAnsi="Times New Roman"/>
          <w:sz w:val="28"/>
          <w:szCs w:val="28"/>
        </w:rPr>
        <w:t>, котор</w:t>
      </w:r>
      <w:r w:rsidRPr="00805B8A">
        <w:rPr>
          <w:rFonts w:ascii="Times New Roman" w:eastAsia="Arial Unicode MS" w:hAnsi="Times New Roman"/>
          <w:sz w:val="28"/>
          <w:szCs w:val="28"/>
        </w:rPr>
        <w:t>ый</w:t>
      </w:r>
      <w:r w:rsidR="00DB70A5" w:rsidRPr="00805B8A">
        <w:rPr>
          <w:rFonts w:ascii="Times New Roman" w:eastAsia="Arial Unicode MS" w:hAnsi="Times New Roman"/>
          <w:sz w:val="28"/>
          <w:szCs w:val="28"/>
        </w:rPr>
        <w:t xml:space="preserve"> подлежал обязательному социальному страхованию на случай временной нетрудоспособности и в связи с материнством на день смерти и (или) являлся пенсионером.</w:t>
      </w:r>
    </w:p>
    <w:p w:rsidR="00BF35F8" w:rsidRPr="00805B8A" w:rsidRDefault="00BF35F8" w:rsidP="00BF35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05B8A">
        <w:rPr>
          <w:rFonts w:ascii="Times New Roman" w:hAnsi="Times New Roman" w:cs="Times New Roman"/>
          <w:sz w:val="28"/>
          <w:szCs w:val="28"/>
        </w:rPr>
        <w:tab/>
        <w:t xml:space="preserve">Решение об отказе в </w:t>
      </w:r>
      <w:r w:rsidR="00B47C63" w:rsidRPr="00805B8A">
        <w:rPr>
          <w:rFonts w:ascii="Times New Roman" w:hAnsi="Times New Roman" w:cs="Times New Roman"/>
          <w:sz w:val="28"/>
          <w:szCs w:val="28"/>
        </w:rPr>
        <w:t xml:space="preserve">возмещении </w:t>
      </w:r>
      <w:r w:rsidR="0030731E" w:rsidRPr="00805B8A">
        <w:rPr>
          <w:rFonts w:ascii="Times New Roman" w:hAnsi="Times New Roman" w:cs="Times New Roman"/>
          <w:sz w:val="28"/>
          <w:szCs w:val="28"/>
        </w:rPr>
        <w:t>стоимости</w:t>
      </w:r>
      <w:r w:rsidR="0030731E" w:rsidRPr="00805B8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услуг, предоставляемых согласно гарантированному перечню услуг по погребению</w:t>
      </w:r>
      <w:r w:rsidR="0030731E" w:rsidRPr="00805B8A">
        <w:rPr>
          <w:rFonts w:ascii="Times New Roman" w:hAnsi="Times New Roman" w:cs="Times New Roman"/>
          <w:sz w:val="28"/>
          <w:szCs w:val="28"/>
        </w:rPr>
        <w:t xml:space="preserve"> отдельных категорий умерших</w:t>
      </w:r>
      <w:r w:rsidR="00411C6C" w:rsidRPr="00805B8A">
        <w:rPr>
          <w:rFonts w:ascii="Times New Roman" w:hAnsi="Times New Roman" w:cs="Times New Roman"/>
          <w:sz w:val="28"/>
          <w:szCs w:val="28"/>
        </w:rPr>
        <w:t>,</w:t>
      </w:r>
      <w:r w:rsidR="00411C6C" w:rsidRPr="00805B8A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</w:t>
      </w:r>
      <w:r w:rsidR="009A43D1" w:rsidRPr="00805B8A">
        <w:rPr>
          <w:rFonts w:ascii="Times New Roman" w:hAnsi="Times New Roman" w:cs="Times New Roman"/>
          <w:sz w:val="28"/>
          <w:szCs w:val="28"/>
        </w:rPr>
        <w:t>оформляется по форме согласно приложению 5 к настоящему Порядку.</w:t>
      </w:r>
    </w:p>
    <w:p w:rsidR="00865C38" w:rsidRPr="00805B8A" w:rsidRDefault="004277A3" w:rsidP="006E3AE0">
      <w:pPr>
        <w:pStyle w:val="ConsPlusNormal"/>
        <w:numPr>
          <w:ilvl w:val="1"/>
          <w:numId w:val="16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B8A">
        <w:rPr>
          <w:rFonts w:ascii="Times New Roman" w:hAnsi="Times New Roman" w:cs="Times New Roman"/>
          <w:sz w:val="28"/>
          <w:szCs w:val="28"/>
        </w:rPr>
        <w:t>Возмещение стоимости услуг, предоставляемых согласно гарантированному перечню услуг по погребению отдельных категорий умерших, производится получателю субсидии в десятидневный срок со дня представления в полном объеме документов, предусмотренных подпунктом 2.11 настоящего Порядка</w:t>
      </w:r>
      <w:r w:rsidR="00865C38" w:rsidRPr="00805B8A">
        <w:rPr>
          <w:rFonts w:ascii="Times New Roman" w:hAnsi="Times New Roman" w:cs="Times New Roman"/>
          <w:sz w:val="28"/>
          <w:szCs w:val="28"/>
        </w:rPr>
        <w:t>.</w:t>
      </w:r>
    </w:p>
    <w:p w:rsidR="004277A3" w:rsidRPr="00805B8A" w:rsidRDefault="004277A3" w:rsidP="004277A3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B8A">
        <w:rPr>
          <w:rFonts w:ascii="Times New Roman" w:hAnsi="Times New Roman" w:cs="Times New Roman"/>
          <w:sz w:val="28"/>
          <w:szCs w:val="28"/>
        </w:rPr>
        <w:t>Перечисление средств субсидии осуществляется на расчетный или корреспондентский счет, открытый получателем субсидии в учреждениях Центрального Банка Российской Федерации или кредитных организациях.</w:t>
      </w:r>
    </w:p>
    <w:p w:rsidR="000F1472" w:rsidRPr="00805B8A" w:rsidRDefault="000F1472" w:rsidP="004277A3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B8A">
        <w:rPr>
          <w:rFonts w:ascii="Times New Roman" w:hAnsi="Times New Roman" w:cs="Times New Roman"/>
          <w:sz w:val="28"/>
          <w:szCs w:val="28"/>
        </w:rPr>
        <w:t>Перечисление субсидии осуществляется в соответствии с бюджетным законодательством Российской Федерации.</w:t>
      </w:r>
    </w:p>
    <w:p w:rsidR="00383176" w:rsidRPr="00805B8A" w:rsidRDefault="00383176" w:rsidP="0077389A">
      <w:pPr>
        <w:pStyle w:val="ConsPlusNormal"/>
        <w:tabs>
          <w:tab w:val="left" w:pos="1418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1091E" w:rsidRPr="00805B8A" w:rsidRDefault="00B1091E" w:rsidP="003A0BB5">
      <w:pPr>
        <w:pStyle w:val="ConsPlusNormal"/>
        <w:numPr>
          <w:ilvl w:val="0"/>
          <w:numId w:val="16"/>
        </w:numPr>
        <w:tabs>
          <w:tab w:val="left" w:pos="42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05B8A">
        <w:rPr>
          <w:rFonts w:ascii="Times New Roman" w:hAnsi="Times New Roman" w:cs="Times New Roman"/>
          <w:sz w:val="28"/>
          <w:szCs w:val="28"/>
        </w:rPr>
        <w:t>Требования об осуществлении контроля за соблюдением условий,</w:t>
      </w:r>
    </w:p>
    <w:p w:rsidR="00383176" w:rsidRPr="00805B8A" w:rsidRDefault="00B1091E" w:rsidP="007738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5B8A">
        <w:rPr>
          <w:rFonts w:ascii="Times New Roman" w:hAnsi="Times New Roman"/>
          <w:sz w:val="28"/>
          <w:szCs w:val="28"/>
        </w:rPr>
        <w:t>целей и</w:t>
      </w:r>
      <w:r w:rsidR="00383176" w:rsidRPr="00805B8A">
        <w:rPr>
          <w:rFonts w:ascii="Times New Roman" w:hAnsi="Times New Roman"/>
          <w:sz w:val="28"/>
          <w:szCs w:val="28"/>
        </w:rPr>
        <w:t xml:space="preserve"> порядка предоставления субсидий</w:t>
      </w:r>
      <w:r w:rsidRPr="00805B8A">
        <w:rPr>
          <w:rFonts w:ascii="Times New Roman" w:hAnsi="Times New Roman"/>
          <w:sz w:val="28"/>
          <w:szCs w:val="28"/>
        </w:rPr>
        <w:t xml:space="preserve"> и </w:t>
      </w:r>
    </w:p>
    <w:p w:rsidR="00B1091E" w:rsidRPr="00805B8A" w:rsidRDefault="00B1091E" w:rsidP="007738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5B8A">
        <w:rPr>
          <w:rFonts w:ascii="Times New Roman" w:hAnsi="Times New Roman"/>
          <w:sz w:val="28"/>
          <w:szCs w:val="28"/>
        </w:rPr>
        <w:lastRenderedPageBreak/>
        <w:t>ответственности за их нарушение</w:t>
      </w:r>
    </w:p>
    <w:p w:rsidR="00B1091E" w:rsidRPr="00805B8A" w:rsidRDefault="00B1091E" w:rsidP="007738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3176" w:rsidRPr="00805B8A" w:rsidRDefault="00383176" w:rsidP="003A0BB5">
      <w:pPr>
        <w:numPr>
          <w:ilvl w:val="1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5B8A">
        <w:rPr>
          <w:rFonts w:ascii="Times New Roman" w:hAnsi="Times New Roman"/>
          <w:sz w:val="28"/>
          <w:szCs w:val="28"/>
        </w:rPr>
        <w:t>Получатели субсидии несут ответственность в соответствии с действующим законодательством за нарушение условий, целей и порядка предоставления субсидии, установленных настоящим Порядком.</w:t>
      </w:r>
    </w:p>
    <w:p w:rsidR="0084218E" w:rsidRPr="00805B8A" w:rsidRDefault="0084218E" w:rsidP="003A0BB5">
      <w:pPr>
        <w:numPr>
          <w:ilvl w:val="1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5B8A">
        <w:rPr>
          <w:rFonts w:ascii="Times New Roman" w:hAnsi="Times New Roman"/>
          <w:sz w:val="28"/>
          <w:szCs w:val="28"/>
        </w:rPr>
        <w:t xml:space="preserve">Главный распорядитель бюджетных средств Березовского городского округа проводит проверки на предмет соблюдения Получателями субсидий порядка и условий предоставления субсидий, в том числе в части достижения результатов их предоставления, а также органы государственного (муниципального) финансового контроля проводят проверки в соответствии со </w:t>
      </w:r>
      <w:hyperlink r:id="rId18">
        <w:r w:rsidRPr="00805B8A">
          <w:rPr>
            <w:rFonts w:ascii="Times New Roman" w:hAnsi="Times New Roman"/>
            <w:sz w:val="28"/>
            <w:szCs w:val="28"/>
          </w:rPr>
          <w:t>статьями 268.1</w:t>
        </w:r>
      </w:hyperlink>
      <w:r w:rsidRPr="00805B8A">
        <w:rPr>
          <w:rFonts w:ascii="Times New Roman" w:hAnsi="Times New Roman"/>
          <w:sz w:val="28"/>
          <w:szCs w:val="28"/>
        </w:rPr>
        <w:t xml:space="preserve"> и </w:t>
      </w:r>
      <w:hyperlink r:id="rId19">
        <w:r w:rsidRPr="00805B8A">
          <w:rPr>
            <w:rFonts w:ascii="Times New Roman" w:hAnsi="Times New Roman"/>
            <w:sz w:val="28"/>
            <w:szCs w:val="28"/>
          </w:rPr>
          <w:t>269.2</w:t>
        </w:r>
      </w:hyperlink>
      <w:r w:rsidRPr="00805B8A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Федерации. </w:t>
      </w:r>
    </w:p>
    <w:p w:rsidR="007B597F" w:rsidRPr="00805B8A" w:rsidRDefault="009A43D1" w:rsidP="003A0BB5">
      <w:pPr>
        <w:numPr>
          <w:ilvl w:val="1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5B8A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Предоставленная субсидия подлежит возврату в бюджет Березовского городского округа </w:t>
      </w:r>
      <w:r w:rsidR="00246559" w:rsidRPr="00805B8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7B597F" w:rsidRPr="00805B8A">
        <w:rPr>
          <w:rFonts w:ascii="Times New Roman" w:eastAsia="Times New Roman" w:hAnsi="Times New Roman"/>
          <w:sz w:val="28"/>
          <w:szCs w:val="28"/>
          <w:lang w:eastAsia="ru-RU"/>
        </w:rPr>
        <w:t xml:space="preserve"> случае нарушения получателем субсидии условий, установленных при предоставлении субсидии,</w:t>
      </w:r>
      <w:r w:rsidR="00246559" w:rsidRPr="00805B8A">
        <w:rPr>
          <w:rFonts w:ascii="Times New Roman" w:eastAsia="Times New Roman" w:hAnsi="Times New Roman"/>
          <w:sz w:val="28"/>
          <w:szCs w:val="28"/>
          <w:lang w:eastAsia="ru-RU"/>
        </w:rPr>
        <w:t xml:space="preserve"> выявленного по фактам проверок, проведенных главным распорядителем и органом муниципального финансового контроля Березовского городского округа.</w:t>
      </w:r>
    </w:p>
    <w:p w:rsidR="001C3F5C" w:rsidRPr="00805B8A" w:rsidRDefault="00C4120E" w:rsidP="003A0BB5">
      <w:pPr>
        <w:numPr>
          <w:ilvl w:val="1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5B8A">
        <w:rPr>
          <w:rFonts w:ascii="Times New Roman" w:eastAsia="Times New Roman" w:hAnsi="Times New Roman"/>
          <w:sz w:val="28"/>
          <w:szCs w:val="28"/>
          <w:lang w:eastAsia="ru-RU"/>
        </w:rPr>
        <w:t>Возврат субсидии осуществляется в следующем порядке:</w:t>
      </w:r>
    </w:p>
    <w:p w:rsidR="000201E3" w:rsidRPr="00805B8A" w:rsidRDefault="001C3F5C" w:rsidP="000201E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5B8A">
        <w:rPr>
          <w:rFonts w:ascii="Times New Roman" w:hAnsi="Times New Roman"/>
          <w:sz w:val="28"/>
          <w:szCs w:val="28"/>
        </w:rPr>
        <w:tab/>
        <w:t xml:space="preserve">главный распорядитель </w:t>
      </w:r>
      <w:r w:rsidRPr="00805B8A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подписания акта проверки или получения акта проверки от </w:t>
      </w:r>
      <w:r w:rsidRPr="00805B8A">
        <w:rPr>
          <w:rFonts w:ascii="Times New Roman" w:hAnsi="Times New Roman"/>
          <w:sz w:val="28"/>
          <w:szCs w:val="28"/>
        </w:rPr>
        <w:t>органа муниципального финансового контроля Березовского городского округа</w:t>
      </w:r>
      <w:r w:rsidR="006338C7" w:rsidRPr="00805B8A">
        <w:rPr>
          <w:rFonts w:ascii="Times New Roman" w:hAnsi="Times New Roman"/>
          <w:sz w:val="28"/>
          <w:szCs w:val="28"/>
        </w:rPr>
        <w:t xml:space="preserve"> </w:t>
      </w:r>
      <w:r w:rsidR="006870C4" w:rsidRPr="00805B8A">
        <w:rPr>
          <w:rFonts w:ascii="Times New Roman" w:eastAsia="Times New Roman" w:hAnsi="Times New Roman"/>
          <w:sz w:val="28"/>
          <w:szCs w:val="28"/>
          <w:lang w:eastAsia="ru-RU"/>
        </w:rPr>
        <w:t>либо</w:t>
      </w:r>
      <w:r w:rsidR="006870C4" w:rsidRPr="00805B8A">
        <w:rPr>
          <w:rFonts w:ascii="Times New Roman" w:hAnsi="Times New Roman"/>
          <w:sz w:val="28"/>
          <w:szCs w:val="28"/>
        </w:rPr>
        <w:t xml:space="preserve"> установления факта </w:t>
      </w:r>
      <w:r w:rsidR="006870C4" w:rsidRPr="00805B8A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представления получателем субсидии недостоверных сведений в целях получения субсидии </w:t>
      </w:r>
      <w:r w:rsidRPr="00805B8A">
        <w:rPr>
          <w:rFonts w:ascii="Times New Roman" w:hAnsi="Times New Roman"/>
          <w:sz w:val="28"/>
          <w:szCs w:val="28"/>
        </w:rPr>
        <w:t>в течение 10 рабочих дней направляет получателю субсидии почтовым отправлением с уведомлением о вручении требование о возврате субсидии</w:t>
      </w:r>
      <w:r w:rsidR="000201E3" w:rsidRPr="00805B8A">
        <w:rPr>
          <w:rFonts w:ascii="Times New Roman" w:hAnsi="Times New Roman"/>
          <w:sz w:val="28"/>
          <w:szCs w:val="28"/>
        </w:rPr>
        <w:t>;</w:t>
      </w:r>
    </w:p>
    <w:p w:rsidR="000201E3" w:rsidRPr="00805B8A" w:rsidRDefault="000201E3" w:rsidP="000201E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5B8A">
        <w:rPr>
          <w:rFonts w:ascii="Times New Roman" w:hAnsi="Times New Roman"/>
          <w:sz w:val="28"/>
          <w:szCs w:val="28"/>
        </w:rPr>
        <w:tab/>
      </w:r>
      <w:r w:rsidRPr="00805B8A">
        <w:rPr>
          <w:rFonts w:ascii="Times New Roman" w:eastAsia="Times New Roman" w:hAnsi="Times New Roman"/>
          <w:sz w:val="28"/>
          <w:szCs w:val="28"/>
          <w:lang w:eastAsia="ru-RU"/>
        </w:rPr>
        <w:t>получатель субсидии</w:t>
      </w:r>
      <w:r w:rsidR="00C4120E" w:rsidRPr="00805B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7DE5" w:rsidRPr="00805B8A">
        <w:rPr>
          <w:rFonts w:ascii="Times New Roman" w:eastAsia="Times New Roman" w:hAnsi="Times New Roman"/>
          <w:sz w:val="28"/>
          <w:szCs w:val="28"/>
          <w:lang w:eastAsia="ru-RU"/>
        </w:rPr>
        <w:t xml:space="preserve">в добровольном порядке </w:t>
      </w:r>
      <w:r w:rsidR="00C4120E" w:rsidRPr="00805B8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производит возврат субсидии </w:t>
      </w:r>
      <w:r w:rsidRPr="00805B8A">
        <w:rPr>
          <w:rFonts w:ascii="Times New Roman" w:hAnsi="Times New Roman"/>
          <w:sz w:val="28"/>
          <w:szCs w:val="28"/>
        </w:rPr>
        <w:t xml:space="preserve">в бюджет Березовского городского округа </w:t>
      </w:r>
      <w:r w:rsidR="00C4120E" w:rsidRPr="00805B8A">
        <w:rPr>
          <w:rFonts w:ascii="Times New Roman" w:eastAsia="Times New Roman" w:hAnsi="Times New Roman"/>
          <w:sz w:val="28"/>
          <w:szCs w:val="28"/>
          <w:lang w:eastAsia="ru-RU"/>
        </w:rPr>
        <w:t xml:space="preserve">в объеме выявленных нарушений в течение 15 календарных дней </w:t>
      </w:r>
      <w:r w:rsidRPr="00805B8A">
        <w:rPr>
          <w:rFonts w:ascii="Times New Roman" w:hAnsi="Times New Roman"/>
          <w:sz w:val="28"/>
          <w:szCs w:val="28"/>
        </w:rPr>
        <w:t>со дня получения письменного требования о возврате субсидии</w:t>
      </w:r>
      <w:r w:rsidR="00C4120E" w:rsidRPr="00805B8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870C4" w:rsidRPr="00805B8A" w:rsidRDefault="006870C4" w:rsidP="003A0BB5">
      <w:pPr>
        <w:numPr>
          <w:ilvl w:val="1"/>
          <w:numId w:val="1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5B8A">
        <w:rPr>
          <w:rFonts w:ascii="Times New Roman" w:hAnsi="Times New Roman"/>
          <w:sz w:val="28"/>
          <w:szCs w:val="28"/>
        </w:rPr>
        <w:t xml:space="preserve">В случае отказа </w:t>
      </w:r>
      <w:r w:rsidR="000201E3" w:rsidRPr="00805B8A">
        <w:rPr>
          <w:rFonts w:ascii="Times New Roman" w:hAnsi="Times New Roman"/>
          <w:sz w:val="28"/>
          <w:szCs w:val="28"/>
        </w:rPr>
        <w:t>получател</w:t>
      </w:r>
      <w:r w:rsidRPr="00805B8A">
        <w:rPr>
          <w:rFonts w:ascii="Times New Roman" w:hAnsi="Times New Roman"/>
          <w:sz w:val="28"/>
          <w:szCs w:val="28"/>
        </w:rPr>
        <w:t>я</w:t>
      </w:r>
      <w:r w:rsidR="000201E3" w:rsidRPr="00805B8A">
        <w:rPr>
          <w:rFonts w:ascii="Times New Roman" w:hAnsi="Times New Roman"/>
          <w:sz w:val="28"/>
          <w:szCs w:val="28"/>
        </w:rPr>
        <w:t xml:space="preserve"> субсидии </w:t>
      </w:r>
      <w:r w:rsidRPr="00805B8A">
        <w:rPr>
          <w:rFonts w:ascii="Times New Roman" w:hAnsi="Times New Roman"/>
          <w:sz w:val="28"/>
          <w:szCs w:val="28"/>
        </w:rPr>
        <w:t xml:space="preserve">от </w:t>
      </w:r>
      <w:r w:rsidR="000201E3" w:rsidRPr="00805B8A">
        <w:rPr>
          <w:rFonts w:ascii="Times New Roman" w:hAnsi="Times New Roman"/>
          <w:sz w:val="28"/>
          <w:szCs w:val="28"/>
        </w:rPr>
        <w:t>возврата средств субсидии</w:t>
      </w:r>
      <w:r w:rsidRPr="00805B8A">
        <w:rPr>
          <w:rFonts w:ascii="Times New Roman" w:hAnsi="Times New Roman"/>
          <w:sz w:val="28"/>
          <w:szCs w:val="28"/>
        </w:rPr>
        <w:t xml:space="preserve"> в добровольном порядке</w:t>
      </w:r>
      <w:r w:rsidR="000201E3" w:rsidRPr="00805B8A">
        <w:rPr>
          <w:rFonts w:ascii="Times New Roman" w:hAnsi="Times New Roman"/>
          <w:sz w:val="28"/>
          <w:szCs w:val="28"/>
        </w:rPr>
        <w:t>, указанные средства по иску главного распорядителя истребуются в судебном порядке в соответствии с законодательством Российской Федерации.</w:t>
      </w:r>
    </w:p>
    <w:p w:rsidR="009C53D1" w:rsidRPr="00805B8A" w:rsidRDefault="002D7E85" w:rsidP="003A0BB5">
      <w:pPr>
        <w:numPr>
          <w:ilvl w:val="1"/>
          <w:numId w:val="1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5B8A">
        <w:rPr>
          <w:rFonts w:ascii="Times New Roman" w:hAnsi="Times New Roman"/>
          <w:sz w:val="28"/>
          <w:szCs w:val="28"/>
        </w:rPr>
        <w:t>Возврат субсидий осуществляется на лицевой счет главного распорядителя, открытый в органе Федерального казначейства, с последующим их перечислением в доход бюджета Березовского городского округа в порядке, установленном законодательством Российской Федерации.</w:t>
      </w:r>
    </w:p>
    <w:p w:rsidR="00D57318" w:rsidRPr="006A0D28" w:rsidRDefault="009C53D1" w:rsidP="009C53D1">
      <w:pPr>
        <w:spacing w:after="0" w:line="240" w:lineRule="auto"/>
        <w:ind w:firstLine="709"/>
        <w:jc w:val="right"/>
        <w:rPr>
          <w:rFonts w:ascii="Times New Roman" w:eastAsia="SimSun" w:hAnsi="Times New Roman"/>
          <w:sz w:val="28"/>
          <w:szCs w:val="28"/>
          <w:lang w:eastAsia="zh-CN"/>
        </w:rPr>
      </w:pPr>
      <w:r w:rsidRPr="00805B8A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="00D57318" w:rsidRPr="006A0D28">
        <w:rPr>
          <w:rFonts w:ascii="Times New Roman" w:eastAsia="SimSun" w:hAnsi="Times New Roman"/>
          <w:sz w:val="28"/>
          <w:szCs w:val="28"/>
          <w:lang w:eastAsia="zh-CN"/>
        </w:rPr>
        <w:lastRenderedPageBreak/>
        <w:t>Приложение 1</w:t>
      </w:r>
    </w:p>
    <w:p w:rsidR="00F118BE" w:rsidRPr="006A0D28" w:rsidRDefault="00D57318" w:rsidP="00F118BE">
      <w:pPr>
        <w:pStyle w:val="unformattext"/>
        <w:shd w:val="clear" w:color="auto" w:fill="FFFFFF"/>
        <w:spacing w:before="0" w:beforeAutospacing="0" w:after="0" w:afterAutospacing="0"/>
        <w:ind w:left="4536"/>
        <w:jc w:val="right"/>
        <w:textAlignment w:val="baseline"/>
        <w:rPr>
          <w:spacing w:val="2"/>
          <w:sz w:val="28"/>
          <w:szCs w:val="28"/>
          <w:shd w:val="clear" w:color="auto" w:fill="FFFFFF"/>
        </w:rPr>
      </w:pPr>
      <w:r w:rsidRPr="006A0D28">
        <w:rPr>
          <w:rFonts w:eastAsia="SimSun"/>
          <w:sz w:val="28"/>
          <w:szCs w:val="28"/>
          <w:lang w:eastAsia="zh-CN"/>
        </w:rPr>
        <w:t xml:space="preserve">к Порядку </w:t>
      </w:r>
      <w:r w:rsidR="00E70248" w:rsidRPr="006A0D28">
        <w:rPr>
          <w:sz w:val="28"/>
          <w:szCs w:val="28"/>
        </w:rPr>
        <w:t xml:space="preserve">предоставления субсидий специализированным службам по вопросам похоронного дела в целях возмещения </w:t>
      </w:r>
      <w:r w:rsidR="0030731E" w:rsidRPr="006A0D28">
        <w:rPr>
          <w:sz w:val="28"/>
          <w:szCs w:val="28"/>
        </w:rPr>
        <w:t>стоимости</w:t>
      </w:r>
      <w:r w:rsidR="0030731E" w:rsidRPr="006A0D28">
        <w:rPr>
          <w:spacing w:val="2"/>
          <w:sz w:val="28"/>
          <w:szCs w:val="28"/>
          <w:shd w:val="clear" w:color="auto" w:fill="FFFFFF"/>
        </w:rPr>
        <w:t xml:space="preserve"> услуг, предоставляемых согласно</w:t>
      </w:r>
      <w:r w:rsidR="00F118BE" w:rsidRPr="006A0D28">
        <w:rPr>
          <w:spacing w:val="2"/>
          <w:sz w:val="28"/>
          <w:szCs w:val="28"/>
          <w:shd w:val="clear" w:color="auto" w:fill="FFFFFF"/>
        </w:rPr>
        <w:t xml:space="preserve"> гарантированному перечню услуг</w:t>
      </w:r>
    </w:p>
    <w:p w:rsidR="00F118BE" w:rsidRPr="006A0D28" w:rsidRDefault="0030731E" w:rsidP="00F118BE">
      <w:pPr>
        <w:pStyle w:val="unformattext"/>
        <w:shd w:val="clear" w:color="auto" w:fill="FFFFFF"/>
        <w:spacing w:before="0" w:beforeAutospacing="0" w:after="0" w:afterAutospacing="0"/>
        <w:ind w:left="4536"/>
        <w:jc w:val="right"/>
        <w:textAlignment w:val="baseline"/>
        <w:rPr>
          <w:sz w:val="28"/>
          <w:szCs w:val="28"/>
        </w:rPr>
      </w:pPr>
      <w:r w:rsidRPr="006A0D28">
        <w:rPr>
          <w:spacing w:val="2"/>
          <w:sz w:val="28"/>
          <w:szCs w:val="28"/>
          <w:shd w:val="clear" w:color="auto" w:fill="FFFFFF"/>
        </w:rPr>
        <w:t>по погребению</w:t>
      </w:r>
      <w:r w:rsidR="00F118BE" w:rsidRPr="006A0D28">
        <w:rPr>
          <w:sz w:val="28"/>
          <w:szCs w:val="28"/>
        </w:rPr>
        <w:t xml:space="preserve"> отдельных</w:t>
      </w:r>
    </w:p>
    <w:p w:rsidR="00D57318" w:rsidRPr="006A0D28" w:rsidRDefault="0030731E" w:rsidP="00F118BE">
      <w:pPr>
        <w:pStyle w:val="unformattext"/>
        <w:shd w:val="clear" w:color="auto" w:fill="FFFFFF"/>
        <w:spacing w:before="0" w:beforeAutospacing="0" w:after="0" w:afterAutospacing="0"/>
        <w:ind w:left="4536"/>
        <w:jc w:val="right"/>
        <w:textAlignment w:val="baseline"/>
        <w:rPr>
          <w:sz w:val="28"/>
          <w:szCs w:val="28"/>
        </w:rPr>
      </w:pPr>
      <w:r w:rsidRPr="006A0D28">
        <w:rPr>
          <w:sz w:val="28"/>
          <w:szCs w:val="28"/>
        </w:rPr>
        <w:t xml:space="preserve">категорий </w:t>
      </w:r>
      <w:r w:rsidR="00F118BE" w:rsidRPr="006A0D28">
        <w:rPr>
          <w:sz w:val="28"/>
          <w:szCs w:val="28"/>
        </w:rPr>
        <w:t>у</w:t>
      </w:r>
      <w:r w:rsidRPr="006A0D28">
        <w:rPr>
          <w:sz w:val="28"/>
          <w:szCs w:val="28"/>
        </w:rPr>
        <w:t>мерших</w:t>
      </w:r>
    </w:p>
    <w:p w:rsidR="00B20014" w:rsidRPr="006A0D28" w:rsidRDefault="00B20014" w:rsidP="0077389A">
      <w:pPr>
        <w:pStyle w:val="unformattext"/>
        <w:shd w:val="clear" w:color="auto" w:fill="FFFFFF"/>
        <w:spacing w:before="0" w:beforeAutospacing="0" w:after="0" w:afterAutospacing="0"/>
        <w:ind w:left="4395"/>
        <w:jc w:val="center"/>
        <w:textAlignment w:val="baseline"/>
        <w:rPr>
          <w:spacing w:val="2"/>
        </w:rPr>
      </w:pPr>
    </w:p>
    <w:p w:rsidR="002A1D1A" w:rsidRPr="006A0D28" w:rsidRDefault="002A1D1A" w:rsidP="0077389A">
      <w:pPr>
        <w:pStyle w:val="unformattext"/>
        <w:shd w:val="clear" w:color="auto" w:fill="FFFFFF"/>
        <w:spacing w:before="0" w:beforeAutospacing="0" w:after="0" w:afterAutospacing="0"/>
        <w:ind w:left="4395"/>
        <w:jc w:val="center"/>
        <w:textAlignment w:val="baseline"/>
        <w:rPr>
          <w:spacing w:val="2"/>
        </w:rPr>
      </w:pPr>
    </w:p>
    <w:p w:rsidR="00AE0301" w:rsidRPr="006A0D28" w:rsidRDefault="00AE0301" w:rsidP="002A1D1A">
      <w:pPr>
        <w:pStyle w:val="unformattext"/>
        <w:shd w:val="clear" w:color="auto" w:fill="FFFFFF"/>
        <w:spacing w:before="0" w:beforeAutospacing="0" w:after="0" w:afterAutospacing="0"/>
        <w:ind w:left="5387"/>
        <w:jc w:val="center"/>
        <w:textAlignment w:val="baseline"/>
        <w:rPr>
          <w:spacing w:val="2"/>
        </w:rPr>
      </w:pPr>
      <w:r w:rsidRPr="006A0D28">
        <w:rPr>
          <w:spacing w:val="2"/>
        </w:rPr>
        <w:t>Начальнику управления</w:t>
      </w:r>
    </w:p>
    <w:p w:rsidR="00AE0301" w:rsidRPr="006A0D28" w:rsidRDefault="00AE0301" w:rsidP="002A1D1A">
      <w:pPr>
        <w:pStyle w:val="unformattext"/>
        <w:shd w:val="clear" w:color="auto" w:fill="FFFFFF"/>
        <w:spacing w:before="0" w:beforeAutospacing="0" w:after="0" w:afterAutospacing="0"/>
        <w:ind w:left="5387"/>
        <w:jc w:val="center"/>
        <w:textAlignment w:val="baseline"/>
        <w:rPr>
          <w:spacing w:val="2"/>
        </w:rPr>
      </w:pPr>
      <w:r w:rsidRPr="006A0D28">
        <w:rPr>
          <w:spacing w:val="2"/>
        </w:rPr>
        <w:t>социальной защиты населения</w:t>
      </w:r>
    </w:p>
    <w:p w:rsidR="00D57318" w:rsidRPr="006A0D28" w:rsidRDefault="00AE0301" w:rsidP="002A1D1A">
      <w:pPr>
        <w:pStyle w:val="unformattext"/>
        <w:shd w:val="clear" w:color="auto" w:fill="FFFFFF"/>
        <w:spacing w:before="0" w:beforeAutospacing="0" w:after="0" w:afterAutospacing="0"/>
        <w:ind w:left="5387"/>
        <w:jc w:val="center"/>
        <w:textAlignment w:val="baseline"/>
        <w:rPr>
          <w:spacing w:val="2"/>
          <w:sz w:val="20"/>
          <w:szCs w:val="20"/>
        </w:rPr>
      </w:pPr>
      <w:r w:rsidRPr="006A0D28">
        <w:rPr>
          <w:spacing w:val="2"/>
        </w:rPr>
        <w:t>Березовского городского округа</w:t>
      </w:r>
      <w:r w:rsidR="00D57318" w:rsidRPr="006A0D28">
        <w:rPr>
          <w:spacing w:val="2"/>
        </w:rPr>
        <w:br/>
      </w:r>
      <w:r w:rsidR="00D57318" w:rsidRPr="006A0D28">
        <w:rPr>
          <w:spacing w:val="2"/>
          <w:sz w:val="28"/>
          <w:szCs w:val="28"/>
        </w:rPr>
        <w:t>___________________________</w:t>
      </w:r>
      <w:r w:rsidR="00D57318" w:rsidRPr="006A0D28">
        <w:rPr>
          <w:spacing w:val="2"/>
          <w:sz w:val="28"/>
          <w:szCs w:val="28"/>
        </w:rPr>
        <w:br/>
      </w:r>
      <w:r w:rsidR="00D57318" w:rsidRPr="006A0D28">
        <w:rPr>
          <w:spacing w:val="2"/>
          <w:sz w:val="20"/>
          <w:szCs w:val="20"/>
        </w:rPr>
        <w:t>(Ф.И.О.)</w:t>
      </w:r>
    </w:p>
    <w:p w:rsidR="00D57318" w:rsidRPr="006A0D28" w:rsidRDefault="002A1D1A" w:rsidP="0077389A">
      <w:pPr>
        <w:pStyle w:val="unformattext"/>
        <w:shd w:val="clear" w:color="auto" w:fill="FFFFFF"/>
        <w:spacing w:before="0" w:beforeAutospacing="0" w:after="0" w:afterAutospacing="0"/>
        <w:ind w:left="4395"/>
        <w:jc w:val="center"/>
        <w:textAlignment w:val="baseline"/>
        <w:rPr>
          <w:spacing w:val="2"/>
          <w:sz w:val="20"/>
          <w:szCs w:val="20"/>
        </w:rPr>
      </w:pPr>
      <w:r w:rsidRPr="006A0D28">
        <w:rPr>
          <w:spacing w:val="2"/>
          <w:sz w:val="20"/>
          <w:szCs w:val="20"/>
        </w:rPr>
        <w:t xml:space="preserve"> </w:t>
      </w:r>
    </w:p>
    <w:p w:rsidR="00D57318" w:rsidRPr="006A0D28" w:rsidRDefault="00D57318" w:rsidP="0077389A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pacing w:val="2"/>
          <w:sz w:val="21"/>
          <w:szCs w:val="21"/>
        </w:rPr>
      </w:pPr>
    </w:p>
    <w:p w:rsidR="00AE0301" w:rsidRPr="006A0D28" w:rsidRDefault="00AE0301" w:rsidP="0077389A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6A0D28">
        <w:rPr>
          <w:spacing w:val="2"/>
        </w:rPr>
        <w:t>Заявление</w:t>
      </w:r>
    </w:p>
    <w:p w:rsidR="00D57318" w:rsidRPr="006A0D28" w:rsidRDefault="00AE0301" w:rsidP="0077389A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6A0D28">
        <w:rPr>
          <w:spacing w:val="2"/>
        </w:rPr>
        <w:t>о</w:t>
      </w:r>
      <w:r w:rsidR="00E7605E" w:rsidRPr="006A0D28">
        <w:rPr>
          <w:spacing w:val="2"/>
        </w:rPr>
        <w:t xml:space="preserve"> предоставлении</w:t>
      </w:r>
      <w:r w:rsidR="00D57318" w:rsidRPr="006A0D28">
        <w:rPr>
          <w:spacing w:val="2"/>
        </w:rPr>
        <w:t xml:space="preserve"> субсидии</w:t>
      </w:r>
    </w:p>
    <w:p w:rsidR="00D57318" w:rsidRPr="006A0D28" w:rsidRDefault="00D57318" w:rsidP="0077389A">
      <w:pPr>
        <w:pStyle w:val="unformattext"/>
        <w:shd w:val="clear" w:color="auto" w:fill="FFFFFF"/>
        <w:spacing w:before="0" w:beforeAutospacing="0" w:after="0" w:afterAutospacing="0"/>
        <w:ind w:firstLine="710"/>
        <w:jc w:val="both"/>
        <w:textAlignment w:val="baseline"/>
        <w:rPr>
          <w:rFonts w:ascii="Courier New" w:hAnsi="Courier New" w:cs="Courier New"/>
          <w:spacing w:val="2"/>
        </w:rPr>
      </w:pPr>
    </w:p>
    <w:p w:rsidR="002A1D1A" w:rsidRPr="006A0D28" w:rsidRDefault="002A1D1A" w:rsidP="002A1D1A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A0D28">
        <w:rPr>
          <w:spacing w:val="2"/>
        </w:rPr>
        <w:t>______________________________________________________________________</w:t>
      </w:r>
    </w:p>
    <w:p w:rsidR="002A1D1A" w:rsidRPr="006A0D28" w:rsidRDefault="002A1D1A" w:rsidP="002A1D1A">
      <w:pPr>
        <w:pStyle w:val="un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  <w:vertAlign w:val="superscript"/>
        </w:rPr>
      </w:pPr>
      <w:r w:rsidRPr="006A0D28">
        <w:rPr>
          <w:spacing w:val="2"/>
          <w:vertAlign w:val="superscript"/>
        </w:rPr>
        <w:t>(полное и сокращенное наименование</w:t>
      </w:r>
      <w:r w:rsidRPr="006A0D28">
        <w:rPr>
          <w:vertAlign w:val="superscript"/>
        </w:rPr>
        <w:t xml:space="preserve"> специализированной службы)</w:t>
      </w:r>
    </w:p>
    <w:p w:rsidR="002A1D1A" w:rsidRPr="006A0D28" w:rsidRDefault="002A1D1A" w:rsidP="002A1D1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6A0D28">
        <w:rPr>
          <w:spacing w:val="2"/>
        </w:rPr>
        <w:t>в лице ______________________________________________________________________,</w:t>
      </w:r>
    </w:p>
    <w:p w:rsidR="002A1D1A" w:rsidRPr="006A0D28" w:rsidRDefault="002A1D1A" w:rsidP="00F118BE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vertAlign w:val="superscript"/>
        </w:rPr>
      </w:pPr>
      <w:r w:rsidRPr="006A0D28">
        <w:rPr>
          <w:spacing w:val="2"/>
          <w:vertAlign w:val="superscript"/>
        </w:rPr>
        <w:t xml:space="preserve">(должность руководителя </w:t>
      </w:r>
      <w:r w:rsidRPr="006A0D28">
        <w:rPr>
          <w:vertAlign w:val="superscript"/>
        </w:rPr>
        <w:t>специализированной службы, фамилия, имя, отчество</w:t>
      </w:r>
      <w:r w:rsidRPr="006A0D28">
        <w:rPr>
          <w:spacing w:val="2"/>
          <w:vertAlign w:val="superscript"/>
        </w:rPr>
        <w:t>)</w:t>
      </w:r>
    </w:p>
    <w:p w:rsidR="002A1D1A" w:rsidRPr="006A0D28" w:rsidRDefault="002A1D1A" w:rsidP="002A1D1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6A0D28">
        <w:rPr>
          <w:spacing w:val="2"/>
        </w:rPr>
        <w:t>действующего на основании ___________________________________________________,</w:t>
      </w:r>
    </w:p>
    <w:p w:rsidR="002A1D1A" w:rsidRPr="006A0D28" w:rsidRDefault="002A1D1A" w:rsidP="00F118BE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6A0D28">
        <w:rPr>
          <w:spacing w:val="2"/>
          <w:vertAlign w:val="superscript"/>
        </w:rPr>
        <w:t>(основание полномочий)</w:t>
      </w:r>
    </w:p>
    <w:p w:rsidR="00D57318" w:rsidRPr="006A0D28" w:rsidRDefault="002A1D1A" w:rsidP="007738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6A0D28">
        <w:rPr>
          <w:spacing w:val="2"/>
        </w:rPr>
        <w:t>в</w:t>
      </w:r>
      <w:r w:rsidR="00E7605E" w:rsidRPr="006A0D28">
        <w:rPr>
          <w:spacing w:val="2"/>
        </w:rPr>
        <w:t xml:space="preserve"> соответствии с Порядком </w:t>
      </w:r>
      <w:r w:rsidR="00E70248" w:rsidRPr="006A0D28">
        <w:t xml:space="preserve">предоставления субсидий специализированным службам по вопросам похоронного дела в целях возмещения </w:t>
      </w:r>
      <w:r w:rsidR="0030731E" w:rsidRPr="006A0D28">
        <w:t>стоимости</w:t>
      </w:r>
      <w:r w:rsidR="0030731E" w:rsidRPr="006A0D28">
        <w:rPr>
          <w:spacing w:val="2"/>
          <w:shd w:val="clear" w:color="auto" w:fill="FFFFFF"/>
        </w:rPr>
        <w:t xml:space="preserve"> услуг, предоставляемых согласно гарантированному перечню услуг по погребению</w:t>
      </w:r>
      <w:r w:rsidR="0030731E" w:rsidRPr="006A0D28">
        <w:t xml:space="preserve"> отдельных категорий умерших</w:t>
      </w:r>
      <w:r w:rsidR="00E7605E" w:rsidRPr="006A0D28">
        <w:rPr>
          <w:spacing w:val="2"/>
        </w:rPr>
        <w:t xml:space="preserve">, утвержденным постановлением администрации Березовского городского </w:t>
      </w:r>
      <w:r w:rsidRPr="006A0D28">
        <w:rPr>
          <w:spacing w:val="2"/>
        </w:rPr>
        <w:t>округа от ___________ № ____, просит</w:t>
      </w:r>
      <w:r w:rsidR="00E7605E" w:rsidRPr="006A0D28">
        <w:rPr>
          <w:spacing w:val="2"/>
        </w:rPr>
        <w:t xml:space="preserve"> расс</w:t>
      </w:r>
      <w:r w:rsidR="004F028C" w:rsidRPr="006A0D28">
        <w:rPr>
          <w:spacing w:val="2"/>
        </w:rPr>
        <w:t>мотреть вопрос о предос</w:t>
      </w:r>
      <w:r w:rsidRPr="006A0D28">
        <w:rPr>
          <w:spacing w:val="2"/>
        </w:rPr>
        <w:t xml:space="preserve">тавлении </w:t>
      </w:r>
      <w:r w:rsidR="00E7605E" w:rsidRPr="006A0D28">
        <w:rPr>
          <w:spacing w:val="2"/>
        </w:rPr>
        <w:t xml:space="preserve">субсидии из бюджета Березовского городского округа </w:t>
      </w:r>
      <w:r w:rsidR="00E7605E" w:rsidRPr="006A0D28">
        <w:t xml:space="preserve">в целях возмещения </w:t>
      </w:r>
      <w:r w:rsidR="0030731E" w:rsidRPr="006A0D28">
        <w:t>стоимости</w:t>
      </w:r>
      <w:r w:rsidR="0030731E" w:rsidRPr="006A0D28">
        <w:rPr>
          <w:spacing w:val="2"/>
          <w:shd w:val="clear" w:color="auto" w:fill="FFFFFF"/>
        </w:rPr>
        <w:t xml:space="preserve"> услуг, предоставляемых согласно гарантированному перечню услуг по погребению</w:t>
      </w:r>
      <w:r w:rsidR="0030731E" w:rsidRPr="006A0D28">
        <w:t xml:space="preserve"> </w:t>
      </w:r>
      <w:r w:rsidR="00B20014" w:rsidRPr="006A0D28">
        <w:t>невостре</w:t>
      </w:r>
      <w:r w:rsidR="004B32AC" w:rsidRPr="006A0D28">
        <w:t xml:space="preserve">бованных и неопознанных умерших </w:t>
      </w:r>
      <w:r w:rsidR="00D57318" w:rsidRPr="006A0D28">
        <w:rPr>
          <w:spacing w:val="2"/>
        </w:rPr>
        <w:t>в размере</w:t>
      </w:r>
      <w:r w:rsidR="006510B5" w:rsidRPr="006A0D28">
        <w:rPr>
          <w:spacing w:val="2"/>
        </w:rPr>
        <w:t xml:space="preserve"> _____________________________</w:t>
      </w:r>
      <w:r w:rsidR="00D57318" w:rsidRPr="006A0D28">
        <w:rPr>
          <w:spacing w:val="2"/>
        </w:rPr>
        <w:t xml:space="preserve"> _______</w:t>
      </w:r>
      <w:r w:rsidR="0097452F" w:rsidRPr="006A0D28">
        <w:rPr>
          <w:spacing w:val="2"/>
        </w:rPr>
        <w:t>_________________________</w:t>
      </w:r>
      <w:r w:rsidR="00D57318" w:rsidRPr="006A0D28">
        <w:rPr>
          <w:spacing w:val="2"/>
        </w:rPr>
        <w:t>_______ рублей</w:t>
      </w:r>
      <w:r w:rsidR="006510B5" w:rsidRPr="006A0D28">
        <w:rPr>
          <w:spacing w:val="2"/>
        </w:rPr>
        <w:t xml:space="preserve"> на 20___ год</w:t>
      </w:r>
      <w:r w:rsidR="00D57318" w:rsidRPr="006A0D28">
        <w:rPr>
          <w:spacing w:val="2"/>
        </w:rPr>
        <w:t>.</w:t>
      </w:r>
    </w:p>
    <w:p w:rsidR="00D57318" w:rsidRPr="006A0D28" w:rsidRDefault="00D57318" w:rsidP="007738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97452F" w:rsidRPr="006A0D28" w:rsidRDefault="00D57318" w:rsidP="0077389A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6A0D28">
        <w:rPr>
          <w:spacing w:val="2"/>
        </w:rPr>
        <w:br/>
        <w:t>Приложение:</w:t>
      </w:r>
      <w:r w:rsidRPr="006A0D28">
        <w:rPr>
          <w:spacing w:val="2"/>
        </w:rPr>
        <w:br/>
        <w:t>_______________________________________</w:t>
      </w:r>
      <w:r w:rsidRPr="006A0D28">
        <w:rPr>
          <w:spacing w:val="2"/>
        </w:rPr>
        <w:br/>
        <w:t>_______________________________________</w:t>
      </w:r>
      <w:r w:rsidRPr="006A0D28">
        <w:rPr>
          <w:spacing w:val="2"/>
        </w:rPr>
        <w:br/>
      </w:r>
    </w:p>
    <w:p w:rsidR="004F028C" w:rsidRPr="006A0D28" w:rsidRDefault="00D57318" w:rsidP="0077389A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vertAlign w:val="superscript"/>
        </w:rPr>
      </w:pPr>
      <w:r w:rsidRPr="006A0D28">
        <w:rPr>
          <w:spacing w:val="2"/>
        </w:rPr>
        <w:br/>
        <w:t>_______________________________          _______________________</w:t>
      </w:r>
      <w:r w:rsidRPr="006A0D28">
        <w:rPr>
          <w:spacing w:val="2"/>
        </w:rPr>
        <w:br/>
      </w:r>
      <w:r w:rsidR="00DB5188" w:rsidRPr="006A0D28">
        <w:rPr>
          <w:spacing w:val="2"/>
          <w:vertAlign w:val="superscript"/>
        </w:rPr>
        <w:t xml:space="preserve">                   </w:t>
      </w:r>
      <w:r w:rsidRPr="006A0D28">
        <w:rPr>
          <w:spacing w:val="2"/>
          <w:vertAlign w:val="superscript"/>
        </w:rPr>
        <w:t xml:space="preserve">(подпись </w:t>
      </w:r>
      <w:r w:rsidR="00466283" w:rsidRPr="006A0D28">
        <w:rPr>
          <w:spacing w:val="2"/>
          <w:vertAlign w:val="superscript"/>
        </w:rPr>
        <w:t>руководителя</w:t>
      </w:r>
      <w:r w:rsidRPr="006A0D28">
        <w:rPr>
          <w:spacing w:val="2"/>
          <w:vertAlign w:val="superscript"/>
        </w:rPr>
        <w:t>)</w:t>
      </w:r>
      <w:r w:rsidR="00466283" w:rsidRPr="006A0D28">
        <w:rPr>
          <w:spacing w:val="2"/>
          <w:vertAlign w:val="superscript"/>
        </w:rPr>
        <w:tab/>
      </w:r>
      <w:r w:rsidR="00466283" w:rsidRPr="006A0D28">
        <w:rPr>
          <w:spacing w:val="2"/>
          <w:vertAlign w:val="superscript"/>
        </w:rPr>
        <w:tab/>
      </w:r>
      <w:r w:rsidR="00466283" w:rsidRPr="006A0D28">
        <w:rPr>
          <w:spacing w:val="2"/>
          <w:vertAlign w:val="superscript"/>
        </w:rPr>
        <w:tab/>
      </w:r>
      <w:r w:rsidR="00466283" w:rsidRPr="006A0D28">
        <w:rPr>
          <w:spacing w:val="2"/>
          <w:vertAlign w:val="superscript"/>
        </w:rPr>
        <w:tab/>
      </w:r>
      <w:r w:rsidR="00DB5188" w:rsidRPr="006A0D28">
        <w:rPr>
          <w:spacing w:val="2"/>
          <w:vertAlign w:val="superscript"/>
        </w:rPr>
        <w:t xml:space="preserve"> </w:t>
      </w:r>
      <w:r w:rsidRPr="006A0D28">
        <w:rPr>
          <w:spacing w:val="2"/>
          <w:vertAlign w:val="superscript"/>
        </w:rPr>
        <w:t> (расшифровка подписи)</w:t>
      </w:r>
      <w:r w:rsidRPr="006A0D28">
        <w:rPr>
          <w:spacing w:val="2"/>
          <w:vertAlign w:val="superscript"/>
        </w:rPr>
        <w:br/>
      </w:r>
    </w:p>
    <w:p w:rsidR="00D57318" w:rsidRPr="006A0D28" w:rsidRDefault="00D57318" w:rsidP="0077389A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6A0D28">
        <w:rPr>
          <w:spacing w:val="2"/>
        </w:rPr>
        <w:t>М.П.</w:t>
      </w:r>
    </w:p>
    <w:p w:rsidR="00D57318" w:rsidRPr="006A0D28" w:rsidRDefault="00D57318" w:rsidP="0077389A">
      <w:pPr>
        <w:pStyle w:val="a4"/>
        <w:rPr>
          <w:rFonts w:ascii="Times New Roman" w:hAnsi="Times New Roman"/>
          <w:sz w:val="28"/>
          <w:szCs w:val="28"/>
        </w:rPr>
        <w:sectPr w:rsidR="00D57318" w:rsidRPr="006A0D28" w:rsidSect="00C7682A">
          <w:pgSz w:w="11906" w:h="16838"/>
          <w:pgMar w:top="1134" w:right="851" w:bottom="1134" w:left="1701" w:header="709" w:footer="709" w:gutter="0"/>
          <w:pgNumType w:start="1"/>
          <w:cols w:space="720"/>
          <w:docGrid w:linePitch="299"/>
        </w:sectPr>
      </w:pPr>
    </w:p>
    <w:p w:rsidR="000469BA" w:rsidRPr="006A0D28" w:rsidRDefault="00BF326C" w:rsidP="00F118BE">
      <w:pPr>
        <w:pStyle w:val="un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eastAsia="SimSun"/>
          <w:sz w:val="28"/>
          <w:szCs w:val="28"/>
          <w:lang w:eastAsia="zh-CN"/>
        </w:rPr>
      </w:pPr>
      <w:r w:rsidRPr="006A0D28">
        <w:rPr>
          <w:rFonts w:eastAsia="SimSun"/>
          <w:sz w:val="28"/>
          <w:szCs w:val="28"/>
          <w:lang w:eastAsia="zh-CN"/>
        </w:rPr>
        <w:lastRenderedPageBreak/>
        <w:t>Приложение 2</w:t>
      </w:r>
    </w:p>
    <w:p w:rsidR="00F118BE" w:rsidRPr="006A0D28" w:rsidRDefault="000469BA" w:rsidP="0077389A">
      <w:pPr>
        <w:pStyle w:val="a4"/>
        <w:ind w:left="4678"/>
        <w:jc w:val="right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6A0D28">
        <w:rPr>
          <w:rFonts w:ascii="Times New Roman" w:eastAsia="SimSun" w:hAnsi="Times New Roman"/>
          <w:sz w:val="28"/>
          <w:szCs w:val="28"/>
          <w:lang w:eastAsia="zh-CN"/>
        </w:rPr>
        <w:t xml:space="preserve">к Порядку </w:t>
      </w:r>
      <w:r w:rsidR="00E70248" w:rsidRPr="006A0D28">
        <w:rPr>
          <w:rFonts w:ascii="Times New Roman" w:hAnsi="Times New Roman"/>
          <w:sz w:val="28"/>
          <w:szCs w:val="28"/>
        </w:rPr>
        <w:t xml:space="preserve">предоставления субсидий специализированным службам по вопросам похоронного дела в целях возмещения </w:t>
      </w:r>
      <w:r w:rsidR="00A651B1" w:rsidRPr="006A0D28">
        <w:rPr>
          <w:rFonts w:ascii="Times New Roman" w:hAnsi="Times New Roman"/>
          <w:sz w:val="28"/>
          <w:szCs w:val="28"/>
        </w:rPr>
        <w:t>стоимости</w:t>
      </w:r>
      <w:r w:rsidR="00A651B1" w:rsidRPr="006A0D2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услуг, предоставляемых согласно</w:t>
      </w:r>
      <w:r w:rsidR="00F118BE" w:rsidRPr="006A0D2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гарантированному перечню услуг</w:t>
      </w:r>
    </w:p>
    <w:p w:rsidR="00F118BE" w:rsidRPr="006A0D28" w:rsidRDefault="00A651B1" w:rsidP="0077389A">
      <w:pPr>
        <w:pStyle w:val="a4"/>
        <w:ind w:left="4678"/>
        <w:jc w:val="right"/>
        <w:rPr>
          <w:rFonts w:ascii="Times New Roman" w:hAnsi="Times New Roman"/>
          <w:sz w:val="28"/>
          <w:szCs w:val="28"/>
        </w:rPr>
      </w:pPr>
      <w:r w:rsidRPr="006A0D2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по погребению</w:t>
      </w:r>
      <w:r w:rsidRPr="006A0D28">
        <w:rPr>
          <w:rFonts w:ascii="Times New Roman" w:hAnsi="Times New Roman"/>
          <w:sz w:val="28"/>
          <w:szCs w:val="28"/>
        </w:rPr>
        <w:t xml:space="preserve"> отдельных</w:t>
      </w:r>
    </w:p>
    <w:p w:rsidR="000469BA" w:rsidRPr="006A0D28" w:rsidRDefault="00A651B1" w:rsidP="0077389A">
      <w:pPr>
        <w:pStyle w:val="a4"/>
        <w:ind w:left="4678"/>
        <w:jc w:val="right"/>
        <w:rPr>
          <w:rFonts w:ascii="Times New Roman" w:hAnsi="Times New Roman"/>
          <w:sz w:val="28"/>
          <w:szCs w:val="28"/>
        </w:rPr>
      </w:pPr>
      <w:r w:rsidRPr="006A0D28">
        <w:rPr>
          <w:rFonts w:ascii="Times New Roman" w:hAnsi="Times New Roman"/>
          <w:sz w:val="28"/>
          <w:szCs w:val="28"/>
        </w:rPr>
        <w:t>категорий умерших</w:t>
      </w:r>
    </w:p>
    <w:p w:rsidR="000469BA" w:rsidRPr="006A0D28" w:rsidRDefault="000469BA" w:rsidP="0077389A">
      <w:pPr>
        <w:pStyle w:val="a4"/>
        <w:ind w:left="4678"/>
        <w:jc w:val="right"/>
        <w:rPr>
          <w:rFonts w:ascii="Times New Roman" w:hAnsi="Times New Roman"/>
          <w:bCs/>
          <w:sz w:val="28"/>
          <w:szCs w:val="28"/>
        </w:rPr>
      </w:pPr>
    </w:p>
    <w:p w:rsidR="00426BD7" w:rsidRPr="006A0D28" w:rsidRDefault="00426BD7" w:rsidP="0077389A">
      <w:pPr>
        <w:pStyle w:val="a4"/>
        <w:ind w:left="4678"/>
        <w:jc w:val="right"/>
        <w:rPr>
          <w:rFonts w:ascii="Times New Roman" w:hAnsi="Times New Roman"/>
          <w:bCs/>
          <w:sz w:val="28"/>
          <w:szCs w:val="28"/>
        </w:rPr>
      </w:pPr>
    </w:p>
    <w:p w:rsidR="00426BD7" w:rsidRPr="006A0D28" w:rsidRDefault="00426BD7" w:rsidP="0077389A">
      <w:pPr>
        <w:pStyle w:val="a4"/>
        <w:ind w:left="4678"/>
        <w:jc w:val="right"/>
        <w:rPr>
          <w:rFonts w:ascii="Times New Roman" w:hAnsi="Times New Roman"/>
          <w:bCs/>
          <w:sz w:val="28"/>
          <w:szCs w:val="28"/>
        </w:rPr>
      </w:pPr>
    </w:p>
    <w:p w:rsidR="000469BA" w:rsidRPr="006A0D28" w:rsidRDefault="000469BA" w:rsidP="0077389A">
      <w:pPr>
        <w:pStyle w:val="a4"/>
        <w:jc w:val="center"/>
        <w:rPr>
          <w:rFonts w:ascii="Times New Roman" w:hAnsi="Times New Roman"/>
          <w:bCs/>
          <w:sz w:val="24"/>
          <w:szCs w:val="24"/>
        </w:rPr>
      </w:pPr>
      <w:r w:rsidRPr="006A0D28">
        <w:rPr>
          <w:rFonts w:ascii="Times New Roman" w:hAnsi="Times New Roman"/>
          <w:bCs/>
          <w:sz w:val="24"/>
          <w:szCs w:val="24"/>
        </w:rPr>
        <w:t>Плановый расчет размера субсидии</w:t>
      </w:r>
    </w:p>
    <w:p w:rsidR="000469BA" w:rsidRPr="006A0D28" w:rsidRDefault="000469BA" w:rsidP="0077389A">
      <w:pPr>
        <w:pStyle w:val="a4"/>
        <w:jc w:val="center"/>
        <w:rPr>
          <w:rFonts w:ascii="Times New Roman" w:hAnsi="Times New Roman"/>
          <w:bCs/>
          <w:sz w:val="24"/>
          <w:szCs w:val="24"/>
        </w:rPr>
      </w:pPr>
      <w:r w:rsidRPr="006A0D28">
        <w:rPr>
          <w:rFonts w:ascii="Times New Roman" w:hAnsi="Times New Roman"/>
          <w:bCs/>
          <w:sz w:val="24"/>
          <w:szCs w:val="24"/>
        </w:rPr>
        <w:t>________________________________________________________</w:t>
      </w:r>
    </w:p>
    <w:p w:rsidR="000469BA" w:rsidRPr="006A0D28" w:rsidRDefault="000469BA" w:rsidP="0077389A">
      <w:pPr>
        <w:pStyle w:val="a4"/>
        <w:jc w:val="center"/>
        <w:rPr>
          <w:rFonts w:ascii="Times New Roman" w:hAnsi="Times New Roman"/>
          <w:bCs/>
          <w:sz w:val="24"/>
          <w:szCs w:val="24"/>
          <w:vertAlign w:val="superscript"/>
        </w:rPr>
      </w:pPr>
      <w:r w:rsidRPr="006A0D28">
        <w:rPr>
          <w:rFonts w:ascii="Times New Roman" w:hAnsi="Times New Roman"/>
          <w:bCs/>
          <w:sz w:val="24"/>
          <w:szCs w:val="24"/>
          <w:vertAlign w:val="superscript"/>
        </w:rPr>
        <w:t>наименование</w:t>
      </w:r>
      <w:r w:rsidR="00347311" w:rsidRPr="006A0D28">
        <w:rPr>
          <w:rFonts w:ascii="Times New Roman" w:hAnsi="Times New Roman"/>
          <w:bCs/>
          <w:sz w:val="24"/>
          <w:szCs w:val="24"/>
          <w:vertAlign w:val="superscript"/>
        </w:rPr>
        <w:t xml:space="preserve"> </w:t>
      </w:r>
      <w:r w:rsidRPr="006A0D28">
        <w:rPr>
          <w:rFonts w:ascii="Times New Roman" w:hAnsi="Times New Roman"/>
          <w:bCs/>
          <w:sz w:val="24"/>
          <w:szCs w:val="24"/>
          <w:vertAlign w:val="superscript"/>
        </w:rPr>
        <w:t xml:space="preserve">специализированной службы по вопросам похоронного дела  </w:t>
      </w:r>
    </w:p>
    <w:p w:rsidR="000469BA" w:rsidRPr="006A0D28" w:rsidRDefault="000469BA" w:rsidP="0077389A">
      <w:pPr>
        <w:pStyle w:val="a4"/>
        <w:jc w:val="center"/>
        <w:rPr>
          <w:rFonts w:ascii="Times New Roman" w:hAnsi="Times New Roman"/>
          <w:bCs/>
          <w:sz w:val="24"/>
          <w:szCs w:val="24"/>
        </w:rPr>
      </w:pPr>
      <w:r w:rsidRPr="006A0D28">
        <w:rPr>
          <w:rFonts w:ascii="Times New Roman" w:hAnsi="Times New Roman"/>
          <w:bCs/>
          <w:sz w:val="24"/>
          <w:szCs w:val="24"/>
        </w:rPr>
        <w:t>на 20__ год</w:t>
      </w:r>
    </w:p>
    <w:p w:rsidR="000469BA" w:rsidRPr="006A0D28" w:rsidRDefault="000469BA" w:rsidP="0077389A">
      <w:pPr>
        <w:pStyle w:val="a4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581"/>
        <w:gridCol w:w="2693"/>
      </w:tblGrid>
      <w:tr w:rsidR="000469BA" w:rsidRPr="006A0D28" w:rsidTr="006510B5">
        <w:tc>
          <w:tcPr>
            <w:tcW w:w="3190" w:type="dxa"/>
          </w:tcPr>
          <w:p w:rsidR="000469BA" w:rsidRPr="006A0D28" w:rsidRDefault="00BF4416" w:rsidP="00EE192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0D28">
              <w:rPr>
                <w:rFonts w:ascii="Times New Roman" w:hAnsi="Times New Roman"/>
                <w:sz w:val="24"/>
                <w:szCs w:val="24"/>
              </w:rPr>
              <w:t>К</w:t>
            </w:r>
            <w:r w:rsidR="000469BA" w:rsidRPr="006A0D28">
              <w:rPr>
                <w:rFonts w:ascii="Times New Roman" w:hAnsi="Times New Roman"/>
                <w:sz w:val="24"/>
                <w:szCs w:val="24"/>
              </w:rPr>
              <w:t>оличество невостребованных и неопознанных умерших, подлежащих погребению</w:t>
            </w:r>
            <w:r w:rsidRPr="006A0D2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E1928" w:rsidRPr="006A0D28">
              <w:rPr>
                <w:rFonts w:ascii="Times New Roman" w:hAnsi="Times New Roman"/>
                <w:sz w:val="24"/>
                <w:szCs w:val="24"/>
              </w:rPr>
              <w:t>ожидаемое</w:t>
            </w:r>
            <w:r w:rsidRPr="006A0D28">
              <w:rPr>
                <w:rFonts w:ascii="Times New Roman" w:hAnsi="Times New Roman"/>
                <w:sz w:val="24"/>
                <w:szCs w:val="24"/>
              </w:rPr>
              <w:t>)</w:t>
            </w:r>
            <w:r w:rsidR="000469BA" w:rsidRPr="006A0D28">
              <w:rPr>
                <w:rFonts w:ascii="Times New Roman" w:hAnsi="Times New Roman"/>
                <w:sz w:val="24"/>
                <w:szCs w:val="24"/>
              </w:rPr>
              <w:t>, единиц</w:t>
            </w:r>
          </w:p>
        </w:tc>
        <w:tc>
          <w:tcPr>
            <w:tcW w:w="3581" w:type="dxa"/>
          </w:tcPr>
          <w:p w:rsidR="000469BA" w:rsidRPr="006A0D28" w:rsidRDefault="000469BA" w:rsidP="0077389A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0D28">
              <w:rPr>
                <w:rFonts w:ascii="Times New Roman" w:hAnsi="Times New Roman"/>
                <w:sz w:val="24"/>
                <w:szCs w:val="24"/>
              </w:rPr>
              <w:t xml:space="preserve">Установленная администрацией </w:t>
            </w:r>
            <w:r w:rsidR="00426BD7" w:rsidRPr="006A0D28">
              <w:rPr>
                <w:rFonts w:ascii="Times New Roman" w:hAnsi="Times New Roman"/>
                <w:sz w:val="24"/>
                <w:szCs w:val="24"/>
              </w:rPr>
              <w:t>Березовского</w:t>
            </w:r>
            <w:r w:rsidRPr="006A0D28">
              <w:rPr>
                <w:rFonts w:ascii="Times New Roman" w:hAnsi="Times New Roman"/>
                <w:sz w:val="24"/>
                <w:szCs w:val="24"/>
              </w:rPr>
              <w:t xml:space="preserve"> городского округа стоимость </w:t>
            </w:r>
            <w:r w:rsidR="00426BD7" w:rsidRPr="006A0D28">
              <w:rPr>
                <w:rFonts w:ascii="Times New Roman" w:hAnsi="Times New Roman"/>
                <w:sz w:val="24"/>
                <w:szCs w:val="24"/>
              </w:rPr>
              <w:t>услуг по погребению</w:t>
            </w:r>
            <w:r w:rsidRPr="006A0D28">
              <w:rPr>
                <w:rFonts w:ascii="Times New Roman" w:hAnsi="Times New Roman"/>
                <w:sz w:val="24"/>
                <w:szCs w:val="24"/>
              </w:rPr>
              <w:t xml:space="preserve"> невостребованных и неопознанных умерших в р</w:t>
            </w:r>
            <w:r w:rsidR="006510B5" w:rsidRPr="006A0D28">
              <w:rPr>
                <w:rFonts w:ascii="Times New Roman" w:hAnsi="Times New Roman"/>
                <w:sz w:val="24"/>
                <w:szCs w:val="24"/>
              </w:rPr>
              <w:t>асчете на одного</w:t>
            </w:r>
            <w:r w:rsidRPr="006A0D28">
              <w:rPr>
                <w:rFonts w:ascii="Times New Roman" w:hAnsi="Times New Roman"/>
                <w:sz w:val="24"/>
                <w:szCs w:val="24"/>
              </w:rPr>
              <w:t xml:space="preserve"> умершего</w:t>
            </w:r>
            <w:r w:rsidR="00426BD7" w:rsidRPr="006A0D28">
              <w:rPr>
                <w:rFonts w:ascii="Times New Roman" w:hAnsi="Times New Roman"/>
                <w:sz w:val="24"/>
                <w:szCs w:val="24"/>
              </w:rPr>
              <w:t>, руб</w:t>
            </w:r>
            <w:r w:rsidR="00BF4416" w:rsidRPr="006A0D28">
              <w:rPr>
                <w:rFonts w:ascii="Times New Roman" w:hAnsi="Times New Roman"/>
                <w:sz w:val="24"/>
                <w:szCs w:val="24"/>
              </w:rPr>
              <w:t>лей</w:t>
            </w:r>
          </w:p>
        </w:tc>
        <w:tc>
          <w:tcPr>
            <w:tcW w:w="2693" w:type="dxa"/>
          </w:tcPr>
          <w:p w:rsidR="000469BA" w:rsidRPr="006A0D28" w:rsidRDefault="000469BA" w:rsidP="006510B5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0D28">
              <w:rPr>
                <w:rFonts w:ascii="Times New Roman" w:hAnsi="Times New Roman"/>
                <w:sz w:val="24"/>
                <w:szCs w:val="24"/>
              </w:rPr>
              <w:t>Размер субсидии, рублей</w:t>
            </w:r>
          </w:p>
        </w:tc>
      </w:tr>
      <w:tr w:rsidR="000469BA" w:rsidRPr="006A0D28" w:rsidTr="006510B5">
        <w:tc>
          <w:tcPr>
            <w:tcW w:w="3190" w:type="dxa"/>
          </w:tcPr>
          <w:p w:rsidR="000469BA" w:rsidRPr="006A0D28" w:rsidRDefault="00426BD7" w:rsidP="0077389A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0D2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81" w:type="dxa"/>
          </w:tcPr>
          <w:p w:rsidR="000469BA" w:rsidRPr="006A0D28" w:rsidRDefault="00426BD7" w:rsidP="0077389A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0D2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469BA" w:rsidRPr="006A0D28" w:rsidRDefault="00426BD7" w:rsidP="0077389A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0D2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0469BA" w:rsidRPr="006A0D28" w:rsidTr="006510B5">
        <w:tc>
          <w:tcPr>
            <w:tcW w:w="3190" w:type="dxa"/>
          </w:tcPr>
          <w:p w:rsidR="000469BA" w:rsidRPr="006A0D28" w:rsidRDefault="000469BA" w:rsidP="0077389A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1" w:type="dxa"/>
          </w:tcPr>
          <w:p w:rsidR="000469BA" w:rsidRPr="006A0D28" w:rsidRDefault="000469BA" w:rsidP="0077389A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0469BA" w:rsidRPr="006A0D28" w:rsidRDefault="000469BA" w:rsidP="0077389A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469BA" w:rsidRPr="006A0D28" w:rsidRDefault="000469BA" w:rsidP="0077389A">
      <w:pPr>
        <w:pStyle w:val="a4"/>
        <w:jc w:val="center"/>
        <w:rPr>
          <w:rFonts w:ascii="Times New Roman" w:hAnsi="Times New Roman"/>
          <w:bCs/>
          <w:sz w:val="24"/>
          <w:szCs w:val="24"/>
        </w:rPr>
      </w:pPr>
    </w:p>
    <w:p w:rsidR="000469BA" w:rsidRPr="006A0D28" w:rsidRDefault="000469BA" w:rsidP="007738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489" w:type="dxa"/>
        <w:tblLook w:val="01E0"/>
      </w:tblPr>
      <w:tblGrid>
        <w:gridCol w:w="3510"/>
        <w:gridCol w:w="2736"/>
        <w:gridCol w:w="3243"/>
      </w:tblGrid>
      <w:tr w:rsidR="000469BA" w:rsidRPr="006A0D28" w:rsidTr="00F118BE">
        <w:tc>
          <w:tcPr>
            <w:tcW w:w="3510" w:type="dxa"/>
          </w:tcPr>
          <w:p w:rsidR="000469BA" w:rsidRPr="006A0D28" w:rsidRDefault="00BF4416" w:rsidP="00773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D28"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 w:rsidR="00426BD7" w:rsidRPr="006A0D2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36" w:type="dxa"/>
          </w:tcPr>
          <w:p w:rsidR="000469BA" w:rsidRPr="006A0D28" w:rsidRDefault="000469BA" w:rsidP="00773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69BA" w:rsidRPr="006A0D28" w:rsidRDefault="000469BA" w:rsidP="00773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D28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</w:tc>
        <w:tc>
          <w:tcPr>
            <w:tcW w:w="3243" w:type="dxa"/>
          </w:tcPr>
          <w:p w:rsidR="000469BA" w:rsidRPr="006A0D28" w:rsidRDefault="000469BA" w:rsidP="00773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69BA" w:rsidRPr="006A0D28" w:rsidRDefault="000469BA" w:rsidP="00773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D28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</w:tr>
      <w:tr w:rsidR="000469BA" w:rsidRPr="006A0D28" w:rsidTr="00F118BE">
        <w:tc>
          <w:tcPr>
            <w:tcW w:w="3510" w:type="dxa"/>
          </w:tcPr>
          <w:p w:rsidR="000469BA" w:rsidRPr="006A0D28" w:rsidRDefault="00426BD7" w:rsidP="00773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D28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  <w:p w:rsidR="000469BA" w:rsidRPr="006A0D28" w:rsidRDefault="000469BA" w:rsidP="00773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hideMark/>
          </w:tcPr>
          <w:p w:rsidR="000469BA" w:rsidRPr="006A0D28" w:rsidRDefault="000469BA" w:rsidP="00773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A0D28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243" w:type="dxa"/>
            <w:hideMark/>
          </w:tcPr>
          <w:p w:rsidR="000469BA" w:rsidRPr="006A0D28" w:rsidRDefault="000469BA" w:rsidP="00773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A0D28">
              <w:rPr>
                <w:rFonts w:ascii="Times New Roman" w:hAnsi="Times New Roman"/>
                <w:sz w:val="24"/>
                <w:szCs w:val="24"/>
                <w:vertAlign w:val="superscript"/>
              </w:rPr>
              <w:t>(</w:t>
            </w:r>
            <w:r w:rsidR="00426BD7" w:rsidRPr="006A0D28">
              <w:rPr>
                <w:rFonts w:ascii="Times New Roman" w:hAnsi="Times New Roman"/>
                <w:sz w:val="24"/>
                <w:szCs w:val="24"/>
                <w:vertAlign w:val="superscript"/>
              </w:rPr>
              <w:t>расшифровка подписи</w:t>
            </w:r>
            <w:r w:rsidRPr="006A0D28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0469BA" w:rsidRPr="006A0D28" w:rsidTr="00F118BE">
        <w:tc>
          <w:tcPr>
            <w:tcW w:w="3510" w:type="dxa"/>
            <w:hideMark/>
          </w:tcPr>
          <w:p w:rsidR="000469BA" w:rsidRPr="006A0D28" w:rsidRDefault="000469BA" w:rsidP="00773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D28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736" w:type="dxa"/>
          </w:tcPr>
          <w:p w:rsidR="000469BA" w:rsidRPr="006A0D28" w:rsidRDefault="000469BA" w:rsidP="00773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D28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</w:tc>
        <w:tc>
          <w:tcPr>
            <w:tcW w:w="3243" w:type="dxa"/>
            <w:hideMark/>
          </w:tcPr>
          <w:p w:rsidR="000469BA" w:rsidRPr="006A0D28" w:rsidRDefault="000469BA" w:rsidP="00773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28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</w:tr>
      <w:tr w:rsidR="000469BA" w:rsidRPr="006A0D28" w:rsidTr="00F118BE">
        <w:tc>
          <w:tcPr>
            <w:tcW w:w="3510" w:type="dxa"/>
          </w:tcPr>
          <w:p w:rsidR="000469BA" w:rsidRPr="006A0D28" w:rsidRDefault="000469BA" w:rsidP="00773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hideMark/>
          </w:tcPr>
          <w:p w:rsidR="000469BA" w:rsidRPr="006A0D28" w:rsidRDefault="000469BA" w:rsidP="00773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A0D28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243" w:type="dxa"/>
            <w:hideMark/>
          </w:tcPr>
          <w:p w:rsidR="000469BA" w:rsidRPr="006A0D28" w:rsidRDefault="000469BA" w:rsidP="00773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A0D28">
              <w:rPr>
                <w:rFonts w:ascii="Times New Roman" w:hAnsi="Times New Roman"/>
                <w:sz w:val="24"/>
                <w:szCs w:val="24"/>
                <w:vertAlign w:val="superscript"/>
              </w:rPr>
              <w:t>(</w:t>
            </w:r>
            <w:r w:rsidR="00426BD7" w:rsidRPr="006A0D28">
              <w:rPr>
                <w:rFonts w:ascii="Times New Roman" w:hAnsi="Times New Roman"/>
                <w:sz w:val="24"/>
                <w:szCs w:val="24"/>
                <w:vertAlign w:val="superscript"/>
              </w:rPr>
              <w:t>расшифровка подписи</w:t>
            </w:r>
            <w:r w:rsidRPr="006A0D28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0469BA" w:rsidRPr="006A0D28" w:rsidTr="00F118BE">
        <w:tc>
          <w:tcPr>
            <w:tcW w:w="3510" w:type="dxa"/>
          </w:tcPr>
          <w:p w:rsidR="000469BA" w:rsidRPr="006A0D28" w:rsidRDefault="000469BA" w:rsidP="00773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0469BA" w:rsidRPr="006A0D28" w:rsidRDefault="000469BA" w:rsidP="00773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0469BA" w:rsidRPr="006A0D28" w:rsidRDefault="000469BA" w:rsidP="00773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69BA" w:rsidRPr="006A0D28" w:rsidRDefault="000469BA" w:rsidP="0077389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0469BA" w:rsidRPr="006A0D28" w:rsidRDefault="000469BA" w:rsidP="007738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69BA" w:rsidRPr="006A0D28" w:rsidRDefault="000469BA" w:rsidP="0077389A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0469BA" w:rsidRPr="006A0D28" w:rsidRDefault="000469BA" w:rsidP="0077389A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0469BA" w:rsidRPr="006A0D28" w:rsidRDefault="000469BA" w:rsidP="0077389A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0469BA" w:rsidRPr="006A0D28" w:rsidRDefault="000469BA" w:rsidP="0077389A">
      <w:pPr>
        <w:pStyle w:val="a4"/>
        <w:rPr>
          <w:rFonts w:ascii="Times New Roman" w:hAnsi="Times New Roman"/>
          <w:sz w:val="28"/>
          <w:szCs w:val="28"/>
        </w:rPr>
        <w:sectPr w:rsidR="000469BA" w:rsidRPr="006A0D28" w:rsidSect="00C7682A">
          <w:pgSz w:w="11906" w:h="16838"/>
          <w:pgMar w:top="1134" w:right="851" w:bottom="1134" w:left="1701" w:header="709" w:footer="709" w:gutter="0"/>
          <w:pgNumType w:start="1"/>
          <w:cols w:space="720"/>
          <w:docGrid w:linePitch="299"/>
        </w:sectPr>
      </w:pPr>
    </w:p>
    <w:p w:rsidR="0077389A" w:rsidRPr="006A0D28" w:rsidRDefault="0077389A" w:rsidP="0077389A">
      <w:pPr>
        <w:pStyle w:val="un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eastAsia="SimSun"/>
          <w:sz w:val="28"/>
          <w:szCs w:val="28"/>
          <w:lang w:eastAsia="zh-CN"/>
        </w:rPr>
      </w:pPr>
      <w:r w:rsidRPr="006A0D28">
        <w:rPr>
          <w:rFonts w:eastAsia="SimSun"/>
          <w:sz w:val="28"/>
          <w:szCs w:val="28"/>
          <w:lang w:eastAsia="zh-CN"/>
        </w:rPr>
        <w:lastRenderedPageBreak/>
        <w:t>Приложение 3</w:t>
      </w:r>
    </w:p>
    <w:p w:rsidR="00F118BE" w:rsidRPr="006A0D28" w:rsidRDefault="0077389A" w:rsidP="0077389A">
      <w:pPr>
        <w:pStyle w:val="unformattext"/>
        <w:shd w:val="clear" w:color="auto" w:fill="FFFFFF"/>
        <w:spacing w:before="0" w:beforeAutospacing="0" w:after="0" w:afterAutospacing="0"/>
        <w:ind w:left="4678"/>
        <w:jc w:val="right"/>
        <w:textAlignment w:val="baseline"/>
        <w:rPr>
          <w:spacing w:val="2"/>
          <w:sz w:val="28"/>
          <w:szCs w:val="28"/>
          <w:shd w:val="clear" w:color="auto" w:fill="FFFFFF"/>
        </w:rPr>
      </w:pPr>
      <w:r w:rsidRPr="006A0D28">
        <w:rPr>
          <w:rFonts w:eastAsia="SimSun"/>
          <w:sz w:val="28"/>
          <w:szCs w:val="28"/>
          <w:lang w:eastAsia="zh-CN"/>
        </w:rPr>
        <w:t xml:space="preserve">к Порядку </w:t>
      </w:r>
      <w:r w:rsidR="00E70248" w:rsidRPr="006A0D28">
        <w:rPr>
          <w:sz w:val="28"/>
          <w:szCs w:val="28"/>
        </w:rPr>
        <w:t xml:space="preserve">предоставления субсидий специализированным службам по вопросам похоронного дела в целях возмещения </w:t>
      </w:r>
      <w:r w:rsidR="00A651B1" w:rsidRPr="006A0D28">
        <w:rPr>
          <w:sz w:val="28"/>
          <w:szCs w:val="28"/>
        </w:rPr>
        <w:t>стоимости</w:t>
      </w:r>
      <w:r w:rsidR="00A651B1" w:rsidRPr="006A0D28">
        <w:rPr>
          <w:spacing w:val="2"/>
          <w:sz w:val="28"/>
          <w:szCs w:val="28"/>
          <w:shd w:val="clear" w:color="auto" w:fill="FFFFFF"/>
        </w:rPr>
        <w:t xml:space="preserve"> услуг, предоставляемых согласно гарантированному перечню услуг</w:t>
      </w:r>
    </w:p>
    <w:p w:rsidR="00F118BE" w:rsidRPr="006A0D28" w:rsidRDefault="00A651B1" w:rsidP="0077389A">
      <w:pPr>
        <w:pStyle w:val="unformattext"/>
        <w:shd w:val="clear" w:color="auto" w:fill="FFFFFF"/>
        <w:spacing w:before="0" w:beforeAutospacing="0" w:after="0" w:afterAutospacing="0"/>
        <w:ind w:left="4678"/>
        <w:jc w:val="right"/>
        <w:textAlignment w:val="baseline"/>
        <w:rPr>
          <w:sz w:val="28"/>
          <w:szCs w:val="28"/>
        </w:rPr>
      </w:pPr>
      <w:r w:rsidRPr="006A0D28">
        <w:rPr>
          <w:spacing w:val="2"/>
          <w:sz w:val="28"/>
          <w:szCs w:val="28"/>
          <w:shd w:val="clear" w:color="auto" w:fill="FFFFFF"/>
        </w:rPr>
        <w:t>по погребению</w:t>
      </w:r>
      <w:r w:rsidRPr="006A0D28">
        <w:rPr>
          <w:sz w:val="28"/>
          <w:szCs w:val="28"/>
        </w:rPr>
        <w:t xml:space="preserve"> отдельных</w:t>
      </w:r>
    </w:p>
    <w:p w:rsidR="00FD483D" w:rsidRPr="006A0D28" w:rsidRDefault="00A651B1" w:rsidP="0077389A">
      <w:pPr>
        <w:pStyle w:val="unformattext"/>
        <w:shd w:val="clear" w:color="auto" w:fill="FFFFFF"/>
        <w:spacing w:before="0" w:beforeAutospacing="0" w:after="0" w:afterAutospacing="0"/>
        <w:ind w:left="4678"/>
        <w:jc w:val="right"/>
        <w:textAlignment w:val="baseline"/>
        <w:rPr>
          <w:rFonts w:eastAsia="SimSun"/>
          <w:sz w:val="28"/>
          <w:szCs w:val="28"/>
          <w:lang w:eastAsia="zh-CN"/>
        </w:rPr>
      </w:pPr>
      <w:r w:rsidRPr="006A0D28">
        <w:rPr>
          <w:sz w:val="28"/>
          <w:szCs w:val="28"/>
        </w:rPr>
        <w:t>категорий умерших</w:t>
      </w:r>
    </w:p>
    <w:p w:rsidR="00FD483D" w:rsidRPr="006A0D28" w:rsidRDefault="00FD483D" w:rsidP="0077389A">
      <w:pPr>
        <w:pStyle w:val="un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eastAsia="SimSun"/>
          <w:sz w:val="28"/>
          <w:szCs w:val="28"/>
          <w:lang w:eastAsia="zh-CN"/>
        </w:rPr>
      </w:pPr>
    </w:p>
    <w:p w:rsidR="00FD483D" w:rsidRPr="006A0D28" w:rsidRDefault="00FD483D" w:rsidP="0077389A">
      <w:pPr>
        <w:pStyle w:val="un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eastAsia="SimSun"/>
          <w:sz w:val="28"/>
          <w:szCs w:val="28"/>
          <w:lang w:eastAsia="zh-CN"/>
        </w:rPr>
      </w:pPr>
    </w:p>
    <w:p w:rsidR="00FD483D" w:rsidRPr="006A0D28" w:rsidRDefault="00FD483D" w:rsidP="007738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6A0D28">
        <w:rPr>
          <w:rFonts w:ascii="Times New Roman" w:hAnsi="Times New Roman"/>
          <w:spacing w:val="2"/>
          <w:sz w:val="24"/>
          <w:szCs w:val="24"/>
        </w:rPr>
        <w:t>СОГЛАШЕНИЕ</w:t>
      </w:r>
    </w:p>
    <w:p w:rsidR="00FD483D" w:rsidRPr="006A0D28" w:rsidRDefault="00FD483D" w:rsidP="007738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6A0D28">
        <w:rPr>
          <w:rFonts w:ascii="Times New Roman" w:hAnsi="Times New Roman"/>
          <w:spacing w:val="2"/>
          <w:sz w:val="24"/>
          <w:szCs w:val="24"/>
        </w:rPr>
        <w:t>о предоставлении субсидии из бюджета Березовского городского округа</w:t>
      </w:r>
    </w:p>
    <w:p w:rsidR="00FD483D" w:rsidRPr="006A0D28" w:rsidRDefault="00FD483D" w:rsidP="007738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D483D" w:rsidRPr="006A0D28" w:rsidRDefault="00FD483D" w:rsidP="007738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6A0D28">
        <w:rPr>
          <w:rFonts w:ascii="Times New Roman" w:hAnsi="Times New Roman"/>
          <w:spacing w:val="2"/>
          <w:sz w:val="24"/>
          <w:szCs w:val="24"/>
        </w:rPr>
        <w:t xml:space="preserve">Березовский </w:t>
      </w:r>
      <w:r w:rsidR="0077389A" w:rsidRPr="006A0D28">
        <w:rPr>
          <w:rFonts w:ascii="Times New Roman" w:hAnsi="Times New Roman"/>
          <w:spacing w:val="2"/>
          <w:sz w:val="24"/>
          <w:szCs w:val="24"/>
        </w:rPr>
        <w:t>городской округ</w:t>
      </w:r>
      <w:r w:rsidRPr="006A0D28">
        <w:rPr>
          <w:rFonts w:ascii="Times New Roman" w:hAnsi="Times New Roman"/>
          <w:spacing w:val="2"/>
          <w:sz w:val="24"/>
          <w:szCs w:val="24"/>
        </w:rPr>
        <w:t xml:space="preserve">           </w:t>
      </w:r>
      <w:r w:rsidR="0077389A" w:rsidRPr="006A0D28">
        <w:rPr>
          <w:rFonts w:ascii="Times New Roman" w:hAnsi="Times New Roman"/>
          <w:spacing w:val="2"/>
          <w:sz w:val="24"/>
          <w:szCs w:val="24"/>
        </w:rPr>
        <w:t xml:space="preserve">                         </w:t>
      </w:r>
      <w:r w:rsidR="0077389A" w:rsidRPr="006A0D28">
        <w:rPr>
          <w:rFonts w:ascii="Times New Roman" w:hAnsi="Times New Roman"/>
          <w:spacing w:val="2"/>
          <w:sz w:val="24"/>
          <w:szCs w:val="24"/>
        </w:rPr>
        <w:tab/>
      </w:r>
      <w:r w:rsidR="0077389A" w:rsidRPr="006A0D28">
        <w:rPr>
          <w:rFonts w:ascii="Times New Roman" w:hAnsi="Times New Roman"/>
          <w:spacing w:val="2"/>
          <w:sz w:val="24"/>
          <w:szCs w:val="24"/>
        </w:rPr>
        <w:tab/>
        <w:t xml:space="preserve">    «___» ________ 20__</w:t>
      </w:r>
      <w:r w:rsidRPr="006A0D28">
        <w:rPr>
          <w:rFonts w:ascii="Times New Roman" w:hAnsi="Times New Roman"/>
          <w:spacing w:val="2"/>
          <w:sz w:val="24"/>
          <w:szCs w:val="24"/>
        </w:rPr>
        <w:t>г.</w:t>
      </w:r>
    </w:p>
    <w:p w:rsidR="00FD483D" w:rsidRPr="006A0D28" w:rsidRDefault="00FD483D" w:rsidP="007738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77389A" w:rsidRPr="006A0D28" w:rsidRDefault="00FD483D" w:rsidP="0077389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6A0D28">
        <w:rPr>
          <w:rFonts w:ascii="Times New Roman" w:hAnsi="Times New Roman"/>
          <w:spacing w:val="2"/>
          <w:sz w:val="24"/>
          <w:szCs w:val="24"/>
        </w:rPr>
        <w:t>Управление социальной защиты населения Березовского городского округа, именуемое в дальнейшем «Управление», в лице ___________________, действующего на основании Положения, с одной стороны и</w:t>
      </w:r>
    </w:p>
    <w:p w:rsidR="00FD483D" w:rsidRPr="006A0D28" w:rsidRDefault="0077389A" w:rsidP="00530C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6A0D28">
        <w:rPr>
          <w:rFonts w:ascii="Times New Roman" w:hAnsi="Times New Roman"/>
          <w:spacing w:val="2"/>
          <w:sz w:val="24"/>
          <w:szCs w:val="24"/>
        </w:rPr>
        <w:t>______________________________________________________</w:t>
      </w:r>
      <w:r w:rsidR="00FD483D" w:rsidRPr="006A0D28">
        <w:rPr>
          <w:rFonts w:ascii="Times New Roman" w:hAnsi="Times New Roman"/>
          <w:spacing w:val="2"/>
          <w:sz w:val="24"/>
          <w:szCs w:val="24"/>
        </w:rPr>
        <w:t>________________ _____________________, именуемое в дальнейшем «Получатель», в лице_____ _________________, действующего на основании ________________, с другой стороны, вместе именуемые «Стороны»</w:t>
      </w:r>
      <w:r w:rsidR="00FD483D" w:rsidRPr="006A0D28">
        <w:rPr>
          <w:rFonts w:ascii="Times New Roman" w:hAnsi="Times New Roman"/>
          <w:sz w:val="24"/>
          <w:szCs w:val="24"/>
        </w:rPr>
        <w:t>,</w:t>
      </w:r>
      <w:r w:rsidR="00FD483D" w:rsidRPr="006A0D28">
        <w:rPr>
          <w:rFonts w:ascii="Times New Roman" w:hAnsi="Times New Roman"/>
          <w:spacing w:val="2"/>
          <w:sz w:val="24"/>
          <w:szCs w:val="24"/>
        </w:rPr>
        <w:t xml:space="preserve"> заключили настоящее Соглашение (далее - Соглашение) о нижеследующем.</w:t>
      </w:r>
    </w:p>
    <w:p w:rsidR="00FD483D" w:rsidRPr="006A0D28" w:rsidRDefault="00FD483D" w:rsidP="007738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D483D" w:rsidRPr="006A0D28" w:rsidRDefault="00FD483D" w:rsidP="00541FFE">
      <w:pPr>
        <w:numPr>
          <w:ilvl w:val="0"/>
          <w:numId w:val="4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6A0D28">
        <w:rPr>
          <w:rFonts w:ascii="Times New Roman" w:hAnsi="Times New Roman"/>
          <w:spacing w:val="2"/>
          <w:sz w:val="24"/>
          <w:szCs w:val="24"/>
        </w:rPr>
        <w:t>Предмет Соглашения</w:t>
      </w:r>
    </w:p>
    <w:p w:rsidR="00FD483D" w:rsidRPr="006A0D28" w:rsidRDefault="00FD483D" w:rsidP="0077389A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7F423B" w:rsidRPr="006A0D28" w:rsidRDefault="00FD483D" w:rsidP="00541FFE">
      <w:pPr>
        <w:pStyle w:val="ConsPlusNormal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0D28">
        <w:rPr>
          <w:rFonts w:ascii="Times New Roman" w:hAnsi="Times New Roman"/>
          <w:spacing w:val="2"/>
          <w:sz w:val="24"/>
          <w:szCs w:val="24"/>
        </w:rPr>
        <w:t xml:space="preserve">Предметом настоящего Соглашения является предоставление Управлением средств </w:t>
      </w:r>
      <w:r w:rsidR="00530C55" w:rsidRPr="006A0D28">
        <w:rPr>
          <w:rFonts w:ascii="Times New Roman" w:hAnsi="Times New Roman"/>
          <w:spacing w:val="2"/>
          <w:sz w:val="24"/>
          <w:szCs w:val="24"/>
        </w:rPr>
        <w:t xml:space="preserve">субсидии </w:t>
      </w:r>
      <w:r w:rsidRPr="006A0D28">
        <w:rPr>
          <w:rFonts w:ascii="Times New Roman" w:hAnsi="Times New Roman"/>
          <w:spacing w:val="2"/>
          <w:sz w:val="24"/>
          <w:szCs w:val="24"/>
        </w:rPr>
        <w:t>Получателю из бюджета Березовского городского округа в 20</w:t>
      </w:r>
      <w:r w:rsidR="0077389A" w:rsidRPr="006A0D28">
        <w:rPr>
          <w:rFonts w:ascii="Times New Roman" w:hAnsi="Times New Roman"/>
          <w:spacing w:val="2"/>
          <w:sz w:val="24"/>
          <w:szCs w:val="24"/>
        </w:rPr>
        <w:t>___</w:t>
      </w:r>
      <w:r w:rsidRPr="006A0D28">
        <w:rPr>
          <w:rFonts w:ascii="Times New Roman" w:hAnsi="Times New Roman"/>
          <w:spacing w:val="2"/>
          <w:sz w:val="24"/>
          <w:szCs w:val="24"/>
        </w:rPr>
        <w:t xml:space="preserve"> году в порядке, установленном настоящим Соглашением</w:t>
      </w:r>
      <w:r w:rsidR="00831682" w:rsidRPr="006A0D28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831682" w:rsidRPr="006A0D28">
        <w:rPr>
          <w:rFonts w:ascii="Times New Roman" w:hAnsi="Times New Roman" w:cs="Times New Roman"/>
          <w:sz w:val="24"/>
          <w:szCs w:val="24"/>
        </w:rPr>
        <w:t xml:space="preserve">в целях возмещения </w:t>
      </w:r>
      <w:r w:rsidR="007F423B" w:rsidRPr="006A0D28">
        <w:rPr>
          <w:rFonts w:ascii="Times New Roman" w:hAnsi="Times New Roman"/>
          <w:sz w:val="24"/>
          <w:szCs w:val="24"/>
        </w:rPr>
        <w:t>стоимости</w:t>
      </w:r>
      <w:r w:rsidR="007F423B" w:rsidRPr="006A0D2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услуг, предоставляемых согласно гарантированному перечню услуг по погребению</w:t>
      </w:r>
      <w:r w:rsidR="007F423B" w:rsidRPr="006A0D28">
        <w:rPr>
          <w:rFonts w:ascii="Times New Roman" w:hAnsi="Times New Roman" w:cs="Times New Roman"/>
          <w:sz w:val="24"/>
          <w:szCs w:val="24"/>
        </w:rPr>
        <w:t>:</w:t>
      </w:r>
    </w:p>
    <w:p w:rsidR="007F423B" w:rsidRPr="006A0D28" w:rsidRDefault="007F423B" w:rsidP="007F423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A0D28">
        <w:rPr>
          <w:rFonts w:ascii="Times New Roman" w:hAnsi="Times New Roman" w:cs="Times New Roman"/>
          <w:sz w:val="24"/>
          <w:szCs w:val="24"/>
        </w:rPr>
        <w:t xml:space="preserve">- </w:t>
      </w:r>
      <w:r w:rsidRPr="006A0D28">
        <w:rPr>
          <w:rFonts w:ascii="Times New Roman" w:hAnsi="Times New Roman"/>
          <w:sz w:val="24"/>
          <w:szCs w:val="24"/>
        </w:rPr>
        <w:t>умерших, не имеющих супруга, близких родственников, иных родственников либо законного представителя умерших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умерших (погибших) на дому, на улице или в ином месте после установления органами внутренних дел его личности (далее – невостребованные умершие);</w:t>
      </w:r>
    </w:p>
    <w:p w:rsidR="00FD483D" w:rsidRPr="006A0D28" w:rsidRDefault="007F423B" w:rsidP="007F423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6A0D28">
        <w:rPr>
          <w:rFonts w:ascii="Times New Roman" w:hAnsi="Times New Roman"/>
          <w:sz w:val="24"/>
          <w:szCs w:val="24"/>
        </w:rPr>
        <w:t xml:space="preserve">- умерших, личность которых не установлена органами внутренних дел </w:t>
      </w:r>
      <w:r w:rsidRPr="006A0D28">
        <w:rPr>
          <w:rFonts w:ascii="Times New Roman" w:hAnsi="Times New Roman" w:cs="Times New Roman"/>
          <w:sz w:val="24"/>
          <w:szCs w:val="24"/>
        </w:rPr>
        <w:t>в определенные законодательством Российской Федерации сроки</w:t>
      </w:r>
      <w:r w:rsidRPr="006A0D28">
        <w:rPr>
          <w:rFonts w:ascii="Times New Roman" w:hAnsi="Times New Roman"/>
          <w:sz w:val="24"/>
          <w:szCs w:val="24"/>
        </w:rPr>
        <w:t xml:space="preserve"> (далее – неопознанные умершие).</w:t>
      </w:r>
    </w:p>
    <w:p w:rsidR="00067C47" w:rsidRPr="006A0D28" w:rsidRDefault="00F40359" w:rsidP="00541FFE">
      <w:pPr>
        <w:pStyle w:val="ConsPlusTitle"/>
        <w:numPr>
          <w:ilvl w:val="1"/>
          <w:numId w:val="5"/>
        </w:numPr>
        <w:tabs>
          <w:tab w:val="left" w:pos="1276"/>
        </w:tabs>
        <w:adjustRightInd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6A0D28">
        <w:rPr>
          <w:rFonts w:ascii="Times New Roman" w:eastAsia="Arial Unicode MS" w:hAnsi="Times New Roman" w:cs="Times New Roman"/>
          <w:b w:val="0"/>
          <w:sz w:val="24"/>
          <w:szCs w:val="24"/>
        </w:rPr>
        <w:t>Предоставление субсидии осуществляется</w:t>
      </w:r>
      <w:r w:rsidR="008A5244" w:rsidRPr="006A0D28">
        <w:rPr>
          <w:rFonts w:ascii="Times New Roman" w:eastAsia="Arial Unicode MS" w:hAnsi="Times New Roman" w:cs="Times New Roman"/>
          <w:b w:val="0"/>
          <w:sz w:val="24"/>
          <w:szCs w:val="24"/>
        </w:rPr>
        <w:t xml:space="preserve"> в случае,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пенсионером.</w:t>
      </w:r>
    </w:p>
    <w:p w:rsidR="00F40359" w:rsidRPr="006A0D28" w:rsidRDefault="00F40359" w:rsidP="00F40359">
      <w:pPr>
        <w:pStyle w:val="ConsPlusTitle"/>
        <w:tabs>
          <w:tab w:val="left" w:pos="1418"/>
        </w:tabs>
        <w:adjustRightInd/>
        <w:ind w:left="709"/>
        <w:jc w:val="both"/>
        <w:rPr>
          <w:rFonts w:ascii="Times New Roman" w:hAnsi="Times New Roman"/>
          <w:b w:val="0"/>
          <w:sz w:val="24"/>
          <w:szCs w:val="24"/>
        </w:rPr>
      </w:pPr>
    </w:p>
    <w:p w:rsidR="0031098E" w:rsidRPr="006A0D28" w:rsidRDefault="00FD483D" w:rsidP="00541FFE">
      <w:pPr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6A0D28">
        <w:rPr>
          <w:rFonts w:ascii="Times New Roman" w:hAnsi="Times New Roman"/>
          <w:sz w:val="24"/>
          <w:szCs w:val="24"/>
        </w:rPr>
        <w:t>Финансовое обеспечение предоставления субсидии</w:t>
      </w:r>
    </w:p>
    <w:p w:rsidR="0031098E" w:rsidRPr="006A0D28" w:rsidRDefault="0031098E" w:rsidP="0031098E">
      <w:pPr>
        <w:shd w:val="clear" w:color="auto" w:fill="FFFFFF"/>
        <w:tabs>
          <w:tab w:val="left" w:pos="567"/>
        </w:tabs>
        <w:spacing w:after="0" w:line="240" w:lineRule="auto"/>
        <w:ind w:left="360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31098E" w:rsidRPr="006A0D28" w:rsidRDefault="00FD483D" w:rsidP="00541FFE">
      <w:pPr>
        <w:numPr>
          <w:ilvl w:val="1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6A0D28">
        <w:rPr>
          <w:rFonts w:ascii="Times New Roman" w:hAnsi="Times New Roman"/>
          <w:spacing w:val="2"/>
          <w:sz w:val="24"/>
          <w:szCs w:val="24"/>
        </w:rPr>
        <w:t>Размер субсидии, предоставляемой Получателю, составляет_____</w:t>
      </w:r>
      <w:r w:rsidR="00EF0465" w:rsidRPr="006A0D28">
        <w:rPr>
          <w:rFonts w:ascii="Times New Roman" w:hAnsi="Times New Roman"/>
          <w:spacing w:val="2"/>
          <w:sz w:val="24"/>
          <w:szCs w:val="24"/>
        </w:rPr>
        <w:t>_______</w:t>
      </w:r>
      <w:r w:rsidRPr="006A0D28">
        <w:rPr>
          <w:rFonts w:ascii="Times New Roman" w:hAnsi="Times New Roman"/>
          <w:spacing w:val="2"/>
          <w:sz w:val="24"/>
          <w:szCs w:val="24"/>
        </w:rPr>
        <w:t>_ ___________________</w:t>
      </w:r>
      <w:r w:rsidR="00EF0465" w:rsidRPr="006A0D28">
        <w:rPr>
          <w:rFonts w:ascii="Times New Roman" w:hAnsi="Times New Roman"/>
          <w:spacing w:val="2"/>
          <w:sz w:val="24"/>
          <w:szCs w:val="24"/>
        </w:rPr>
        <w:t>____________________________________</w:t>
      </w:r>
      <w:r w:rsidRPr="006A0D28">
        <w:rPr>
          <w:rFonts w:ascii="Times New Roman" w:hAnsi="Times New Roman"/>
          <w:spacing w:val="2"/>
          <w:sz w:val="24"/>
          <w:szCs w:val="24"/>
        </w:rPr>
        <w:t>___(__________) рублей.</w:t>
      </w:r>
    </w:p>
    <w:p w:rsidR="00F40359" w:rsidRPr="006A0D28" w:rsidRDefault="00F40359" w:rsidP="00541FFE">
      <w:pPr>
        <w:numPr>
          <w:ilvl w:val="1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6A0D28">
        <w:rPr>
          <w:rFonts w:ascii="Times New Roman" w:hAnsi="Times New Roman"/>
          <w:sz w:val="24"/>
          <w:szCs w:val="24"/>
        </w:rPr>
        <w:t xml:space="preserve">Предоставление субсидии осуществляется в пределах бюджетных ассигнований, предусмотренных в бюджете Березовского городского округа на </w:t>
      </w:r>
      <w:r w:rsidRPr="006A0D28">
        <w:rPr>
          <w:rFonts w:ascii="Times New Roman" w:hAnsi="Times New Roman"/>
          <w:sz w:val="24"/>
          <w:szCs w:val="24"/>
        </w:rPr>
        <w:lastRenderedPageBreak/>
        <w:t xml:space="preserve">соответствующий финансовый год за счет субвенций бюджета Кемеровской области на цели, указанные в пункте </w:t>
      </w:r>
      <w:r w:rsidR="00BD113A" w:rsidRPr="006A0D28">
        <w:rPr>
          <w:rFonts w:ascii="Times New Roman" w:hAnsi="Times New Roman"/>
          <w:sz w:val="24"/>
          <w:szCs w:val="24"/>
        </w:rPr>
        <w:t>1.1</w:t>
      </w:r>
      <w:r w:rsidRPr="006A0D28">
        <w:rPr>
          <w:rFonts w:ascii="Times New Roman" w:hAnsi="Times New Roman"/>
          <w:sz w:val="24"/>
          <w:szCs w:val="24"/>
        </w:rPr>
        <w:t xml:space="preserve"> настоящего </w:t>
      </w:r>
      <w:r w:rsidR="00BD113A" w:rsidRPr="006A0D28">
        <w:rPr>
          <w:rFonts w:ascii="Times New Roman" w:hAnsi="Times New Roman"/>
          <w:sz w:val="24"/>
          <w:szCs w:val="24"/>
        </w:rPr>
        <w:t>Соглашения</w:t>
      </w:r>
      <w:r w:rsidRPr="006A0D28">
        <w:rPr>
          <w:rFonts w:ascii="Times New Roman" w:hAnsi="Times New Roman"/>
          <w:sz w:val="24"/>
          <w:szCs w:val="24"/>
        </w:rPr>
        <w:t>.</w:t>
      </w:r>
    </w:p>
    <w:p w:rsidR="00FD483D" w:rsidRPr="006A0D28" w:rsidRDefault="00FD483D" w:rsidP="00773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483D" w:rsidRPr="006A0D28" w:rsidRDefault="00FD483D" w:rsidP="00541FF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0D28">
        <w:rPr>
          <w:rFonts w:ascii="Times New Roman" w:hAnsi="Times New Roman"/>
          <w:sz w:val="24"/>
          <w:szCs w:val="24"/>
        </w:rPr>
        <w:t>Взаимодействие сторон</w:t>
      </w:r>
    </w:p>
    <w:p w:rsidR="00FD483D" w:rsidRPr="006A0D28" w:rsidRDefault="00FD483D" w:rsidP="0077389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FD483D" w:rsidRPr="006A0D28" w:rsidRDefault="00FD483D" w:rsidP="00541FFE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0D28">
        <w:rPr>
          <w:rFonts w:ascii="Times New Roman" w:hAnsi="Times New Roman"/>
          <w:sz w:val="24"/>
          <w:szCs w:val="24"/>
        </w:rPr>
        <w:t>Управление обязуется:</w:t>
      </w:r>
    </w:p>
    <w:p w:rsidR="00FD483D" w:rsidRPr="006A0D28" w:rsidRDefault="00FD483D" w:rsidP="00541FFE">
      <w:pPr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0D28">
        <w:rPr>
          <w:rFonts w:ascii="Times New Roman" w:hAnsi="Times New Roman"/>
          <w:sz w:val="24"/>
          <w:szCs w:val="24"/>
        </w:rPr>
        <w:t>обеспечить предоставление Субсидии в соответствии с настоящим Соглашением;</w:t>
      </w:r>
    </w:p>
    <w:p w:rsidR="00FD483D" w:rsidRPr="006A0D28" w:rsidRDefault="00FD483D" w:rsidP="00541FFE">
      <w:pPr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0D28">
        <w:rPr>
          <w:rFonts w:ascii="Times New Roman" w:hAnsi="Times New Roman"/>
          <w:spacing w:val="2"/>
          <w:sz w:val="24"/>
          <w:szCs w:val="24"/>
        </w:rPr>
        <w:t xml:space="preserve">обеспечивать </w:t>
      </w:r>
      <w:r w:rsidRPr="006A0D28">
        <w:rPr>
          <w:rFonts w:ascii="Times New Roman" w:hAnsi="Times New Roman"/>
          <w:sz w:val="24"/>
          <w:szCs w:val="24"/>
        </w:rPr>
        <w:t>перечисление средств субсидии на расчет</w:t>
      </w:r>
      <w:r w:rsidR="009209CB" w:rsidRPr="006A0D28">
        <w:rPr>
          <w:rFonts w:ascii="Times New Roman" w:hAnsi="Times New Roman"/>
          <w:sz w:val="24"/>
          <w:szCs w:val="24"/>
        </w:rPr>
        <w:t xml:space="preserve">ный счет Получателя не позднее 10 </w:t>
      </w:r>
      <w:r w:rsidRPr="006A0D28">
        <w:rPr>
          <w:rFonts w:ascii="Times New Roman" w:hAnsi="Times New Roman"/>
          <w:sz w:val="24"/>
          <w:szCs w:val="24"/>
        </w:rPr>
        <w:t xml:space="preserve">дней со дня </w:t>
      </w:r>
      <w:r w:rsidR="00A52DDB" w:rsidRPr="006A0D28">
        <w:rPr>
          <w:rFonts w:ascii="Times New Roman" w:hAnsi="Times New Roman"/>
          <w:sz w:val="24"/>
          <w:szCs w:val="24"/>
        </w:rPr>
        <w:t>регистрации</w:t>
      </w:r>
      <w:r w:rsidR="009209CB" w:rsidRPr="006A0D28">
        <w:rPr>
          <w:rFonts w:ascii="Times New Roman" w:hAnsi="Times New Roman"/>
          <w:sz w:val="24"/>
          <w:szCs w:val="24"/>
        </w:rPr>
        <w:t xml:space="preserve"> заявки </w:t>
      </w:r>
      <w:r w:rsidR="006510B5" w:rsidRPr="006A0D28">
        <w:rPr>
          <w:rFonts w:ascii="Times New Roman" w:hAnsi="Times New Roman"/>
          <w:sz w:val="24"/>
          <w:szCs w:val="24"/>
        </w:rPr>
        <w:t xml:space="preserve">на перечисление средств субсидии в целях возмещения </w:t>
      </w:r>
      <w:r w:rsidR="00C77799" w:rsidRPr="006A0D28">
        <w:rPr>
          <w:rFonts w:ascii="Times New Roman" w:hAnsi="Times New Roman"/>
          <w:sz w:val="24"/>
          <w:szCs w:val="24"/>
        </w:rPr>
        <w:t>стоимости</w:t>
      </w:r>
      <w:r w:rsidR="00C77799" w:rsidRPr="006A0D2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услуг, предоставляемых согласно гарантированному перечню услуг по погребению</w:t>
      </w:r>
      <w:r w:rsidR="00C77799" w:rsidRPr="006A0D28">
        <w:rPr>
          <w:rFonts w:ascii="Times New Roman" w:hAnsi="Times New Roman"/>
          <w:sz w:val="24"/>
          <w:szCs w:val="24"/>
        </w:rPr>
        <w:t xml:space="preserve"> отдельных категорий умерших </w:t>
      </w:r>
      <w:r w:rsidR="006A7803" w:rsidRPr="006A0D28">
        <w:rPr>
          <w:rFonts w:ascii="Times New Roman" w:hAnsi="Times New Roman"/>
          <w:sz w:val="24"/>
          <w:szCs w:val="24"/>
        </w:rPr>
        <w:t xml:space="preserve">(далее </w:t>
      </w:r>
      <w:r w:rsidR="007A3E8B" w:rsidRPr="006A0D28">
        <w:rPr>
          <w:rFonts w:ascii="Times New Roman" w:hAnsi="Times New Roman"/>
          <w:sz w:val="24"/>
          <w:szCs w:val="24"/>
        </w:rPr>
        <w:t>–</w:t>
      </w:r>
      <w:r w:rsidR="006A7803" w:rsidRPr="006A0D28">
        <w:rPr>
          <w:rFonts w:ascii="Times New Roman" w:hAnsi="Times New Roman"/>
          <w:sz w:val="24"/>
          <w:szCs w:val="24"/>
        </w:rPr>
        <w:t xml:space="preserve"> заявка) </w:t>
      </w:r>
      <w:r w:rsidR="004F028C" w:rsidRPr="006A0D28">
        <w:rPr>
          <w:rFonts w:ascii="Times New Roman" w:hAnsi="Times New Roman"/>
          <w:sz w:val="24"/>
          <w:szCs w:val="24"/>
        </w:rPr>
        <w:t xml:space="preserve">по форме согласно приложению </w:t>
      </w:r>
      <w:r w:rsidR="009209CB" w:rsidRPr="006A0D28">
        <w:rPr>
          <w:rFonts w:ascii="Times New Roman" w:hAnsi="Times New Roman"/>
          <w:sz w:val="24"/>
          <w:szCs w:val="24"/>
        </w:rPr>
        <w:t>к настоящему соглашению</w:t>
      </w:r>
      <w:r w:rsidRPr="006A0D28">
        <w:rPr>
          <w:rFonts w:ascii="Times New Roman" w:hAnsi="Times New Roman"/>
          <w:sz w:val="24"/>
          <w:szCs w:val="24"/>
        </w:rPr>
        <w:t>;</w:t>
      </w:r>
    </w:p>
    <w:p w:rsidR="0062338E" w:rsidRPr="006A0D28" w:rsidRDefault="0062338E" w:rsidP="00541FFE">
      <w:pPr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A0D28">
        <w:rPr>
          <w:rFonts w:ascii="Times New Roman" w:hAnsi="Times New Roman"/>
          <w:sz w:val="24"/>
          <w:szCs w:val="24"/>
          <w:lang w:eastAsia="ru-RU"/>
        </w:rPr>
        <w:t xml:space="preserve">осуществлять проверку представляемых Получателем документов,  казанных в пункте </w:t>
      </w:r>
      <w:r w:rsidR="00430BCD" w:rsidRPr="006A0D28">
        <w:rPr>
          <w:rFonts w:ascii="Times New Roman" w:hAnsi="Times New Roman"/>
          <w:sz w:val="24"/>
          <w:szCs w:val="24"/>
          <w:lang w:eastAsia="ru-RU"/>
        </w:rPr>
        <w:t>3.3</w:t>
      </w:r>
      <w:r w:rsidR="004B4C0F" w:rsidRPr="006A0D28">
        <w:rPr>
          <w:rFonts w:ascii="Times New Roman" w:hAnsi="Times New Roman"/>
          <w:sz w:val="24"/>
          <w:szCs w:val="24"/>
          <w:lang w:eastAsia="ru-RU"/>
        </w:rPr>
        <w:t>.1</w:t>
      </w:r>
      <w:r w:rsidRPr="006A0D28">
        <w:rPr>
          <w:rFonts w:ascii="Times New Roman" w:hAnsi="Times New Roman"/>
          <w:sz w:val="24"/>
          <w:szCs w:val="24"/>
          <w:lang w:eastAsia="ru-RU"/>
        </w:rPr>
        <w:t xml:space="preserve"> настоящего Соглашения, в том числе на соответствие их Правилам предоставления субсидии</w:t>
      </w:r>
      <w:r w:rsidR="00A52DDB" w:rsidRPr="006A0D28">
        <w:rPr>
          <w:rFonts w:ascii="Times New Roman" w:hAnsi="Times New Roman"/>
          <w:sz w:val="24"/>
          <w:szCs w:val="24"/>
          <w:lang w:eastAsia="ru-RU"/>
        </w:rPr>
        <w:t>;</w:t>
      </w:r>
    </w:p>
    <w:p w:rsidR="0062338E" w:rsidRPr="006A0D28" w:rsidRDefault="00FD483D" w:rsidP="00541FFE">
      <w:pPr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0D28">
        <w:rPr>
          <w:rFonts w:ascii="Times New Roman" w:hAnsi="Times New Roman"/>
          <w:sz w:val="24"/>
          <w:szCs w:val="24"/>
        </w:rPr>
        <w:t>осуществлять контроль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путем проведения проверок</w:t>
      </w:r>
      <w:r w:rsidR="008251D0" w:rsidRPr="006A0D28">
        <w:rPr>
          <w:rFonts w:ascii="Times New Roman" w:hAnsi="Times New Roman"/>
          <w:sz w:val="24"/>
          <w:szCs w:val="24"/>
        </w:rPr>
        <w:t>;</w:t>
      </w:r>
    </w:p>
    <w:p w:rsidR="0062338E" w:rsidRPr="006A0D28" w:rsidRDefault="0062338E" w:rsidP="00541FFE">
      <w:pPr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A0D28">
        <w:rPr>
          <w:rFonts w:ascii="Times New Roman" w:hAnsi="Times New Roman"/>
          <w:sz w:val="24"/>
          <w:szCs w:val="24"/>
          <w:lang w:eastAsia="ru-RU"/>
        </w:rPr>
        <w:t>в случае установления Управлением или получения от органа муниципального финансового контроля Березовского городского округа информации о факте(ах)  нарушения  Получателем  порядка,  целей и условий предоставления субсидии,  предусмотренных Правилами  предоставления  субсидии и настоящим Соглашением,  в том числе указания в документах, представленных Получателем в соответствии с настоящим Соглашением, недостоверных сведений, направлять Получателю требование об обеспечении возврата субсидии в бюджет Березовского городского округа в размере и в сроки, определенные в указанном требовании;</w:t>
      </w:r>
    </w:p>
    <w:p w:rsidR="00FD483D" w:rsidRPr="006A0D28" w:rsidRDefault="00FD483D" w:rsidP="00541FFE">
      <w:pPr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0D28">
        <w:rPr>
          <w:rFonts w:ascii="Times New Roman" w:hAnsi="Times New Roman"/>
          <w:sz w:val="24"/>
          <w:szCs w:val="24"/>
        </w:rPr>
        <w:t>выполнять иные обязательства в соответствии с бюджетным законодательством Российской Федерации и Порядком предоставления субсидии.</w:t>
      </w:r>
    </w:p>
    <w:p w:rsidR="00FD483D" w:rsidRPr="006A0D28" w:rsidRDefault="00FD483D" w:rsidP="00541FFE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hanging="371"/>
        <w:jc w:val="both"/>
        <w:rPr>
          <w:rFonts w:ascii="Times New Roman" w:hAnsi="Times New Roman"/>
          <w:sz w:val="24"/>
          <w:szCs w:val="24"/>
        </w:rPr>
      </w:pPr>
      <w:r w:rsidRPr="006A0D28">
        <w:rPr>
          <w:rFonts w:ascii="Times New Roman" w:hAnsi="Times New Roman"/>
          <w:sz w:val="24"/>
          <w:szCs w:val="24"/>
        </w:rPr>
        <w:t>Управление имеет право:</w:t>
      </w:r>
    </w:p>
    <w:p w:rsidR="00FD483D" w:rsidRPr="006A0D28" w:rsidRDefault="00FD483D" w:rsidP="00541FFE">
      <w:pPr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0D28">
        <w:rPr>
          <w:rFonts w:ascii="Times New Roman" w:hAnsi="Times New Roman"/>
          <w:sz w:val="24"/>
          <w:szCs w:val="24"/>
        </w:rPr>
        <w:t xml:space="preserve">принимать решение об изменении условий настоящего Соглашения, в том числе </w:t>
      </w:r>
      <w:r w:rsidR="00AA2EA5" w:rsidRPr="006A0D28">
        <w:rPr>
          <w:rFonts w:ascii="Times New Roman" w:hAnsi="Times New Roman"/>
          <w:sz w:val="24"/>
          <w:szCs w:val="24"/>
        </w:rPr>
        <w:t>об изменении</w:t>
      </w:r>
      <w:r w:rsidRPr="006A0D28">
        <w:rPr>
          <w:rFonts w:ascii="Times New Roman" w:hAnsi="Times New Roman"/>
          <w:sz w:val="24"/>
          <w:szCs w:val="24"/>
        </w:rPr>
        <w:t xml:space="preserve"> размера субсидии;</w:t>
      </w:r>
    </w:p>
    <w:p w:rsidR="00FD483D" w:rsidRPr="006A0D28" w:rsidRDefault="00FD483D" w:rsidP="00541FFE">
      <w:pPr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0D28">
        <w:rPr>
          <w:rFonts w:ascii="Times New Roman" w:hAnsi="Times New Roman"/>
          <w:sz w:val="24"/>
          <w:szCs w:val="24"/>
        </w:rPr>
        <w:t xml:space="preserve">приостанавливать предоставление субсидии в случае установления Управлением или получения от </w:t>
      </w:r>
      <w:r w:rsidRPr="006A0D28">
        <w:rPr>
          <w:rFonts w:ascii="Times New Roman" w:hAnsi="Times New Roman"/>
          <w:spacing w:val="2"/>
          <w:sz w:val="24"/>
          <w:szCs w:val="24"/>
        </w:rPr>
        <w:t xml:space="preserve">органа муниципального финансового контроля Березовского городского округа </w:t>
      </w:r>
      <w:r w:rsidRPr="006A0D28">
        <w:rPr>
          <w:rFonts w:ascii="Times New Roman" w:hAnsi="Times New Roman"/>
          <w:sz w:val="24"/>
          <w:szCs w:val="24"/>
        </w:rPr>
        <w:t>информации о факте(ах)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 Получателем в соответствии с настоящим Соглашением, недостоверных сведений, до устранения указанных нарушений;</w:t>
      </w:r>
    </w:p>
    <w:p w:rsidR="00FD483D" w:rsidRPr="006A0D28" w:rsidRDefault="00FD483D" w:rsidP="00541FFE">
      <w:pPr>
        <w:numPr>
          <w:ilvl w:val="2"/>
          <w:numId w:val="6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0D28">
        <w:rPr>
          <w:rFonts w:ascii="Times New Roman" w:hAnsi="Times New Roman"/>
          <w:sz w:val="24"/>
          <w:szCs w:val="24"/>
        </w:rPr>
        <w:t>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Порядком предоставления субсидии и настоящим Соглашением;</w:t>
      </w:r>
    </w:p>
    <w:p w:rsidR="00FD483D" w:rsidRPr="006A0D28" w:rsidRDefault="00FD483D" w:rsidP="00541FFE">
      <w:pPr>
        <w:numPr>
          <w:ilvl w:val="2"/>
          <w:numId w:val="6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0D28">
        <w:rPr>
          <w:rFonts w:ascii="Times New Roman" w:hAnsi="Times New Roman"/>
          <w:sz w:val="24"/>
          <w:szCs w:val="24"/>
        </w:rPr>
        <w:t>осуществлять иные права в соответствии с бюджетным законодательством Российской Федерации и Порядком предоставления субсидии.</w:t>
      </w:r>
    </w:p>
    <w:p w:rsidR="00FD483D" w:rsidRPr="006A0D28" w:rsidRDefault="00FD483D" w:rsidP="00541FFE">
      <w:pPr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6A0D28">
        <w:rPr>
          <w:rFonts w:ascii="Times New Roman" w:hAnsi="Times New Roman"/>
          <w:spacing w:val="2"/>
          <w:sz w:val="24"/>
          <w:szCs w:val="24"/>
        </w:rPr>
        <w:t>Получатель обязан:</w:t>
      </w:r>
    </w:p>
    <w:p w:rsidR="00AA2EA5" w:rsidRPr="006A0D28" w:rsidRDefault="004B4C0F" w:rsidP="00541FFE">
      <w:pPr>
        <w:numPr>
          <w:ilvl w:val="2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A0D28">
        <w:rPr>
          <w:rFonts w:ascii="Times New Roman" w:hAnsi="Times New Roman"/>
          <w:spacing w:val="2"/>
          <w:sz w:val="24"/>
          <w:szCs w:val="24"/>
        </w:rPr>
        <w:t xml:space="preserve">Для </w:t>
      </w:r>
      <w:r w:rsidR="006510B5" w:rsidRPr="006A0D28">
        <w:rPr>
          <w:rFonts w:ascii="Times New Roman" w:hAnsi="Times New Roman"/>
          <w:spacing w:val="2"/>
          <w:sz w:val="24"/>
          <w:szCs w:val="24"/>
        </w:rPr>
        <w:t>перечисления средств субсидии</w:t>
      </w:r>
      <w:r w:rsidRPr="006A0D28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AA2EA5" w:rsidRPr="006A0D28">
        <w:rPr>
          <w:rFonts w:ascii="Times New Roman" w:hAnsi="Times New Roman"/>
          <w:spacing w:val="2"/>
          <w:sz w:val="24"/>
          <w:szCs w:val="24"/>
        </w:rPr>
        <w:t>п</w:t>
      </w:r>
      <w:r w:rsidR="007A3E8B" w:rsidRPr="006A0D28">
        <w:rPr>
          <w:rFonts w:ascii="Times New Roman" w:hAnsi="Times New Roman"/>
          <w:spacing w:val="2"/>
          <w:sz w:val="24"/>
          <w:szCs w:val="24"/>
        </w:rPr>
        <w:t>ред</w:t>
      </w:r>
      <w:r w:rsidR="00AA2EA5" w:rsidRPr="006A0D28">
        <w:rPr>
          <w:rFonts w:ascii="Times New Roman" w:hAnsi="Times New Roman"/>
          <w:spacing w:val="2"/>
          <w:sz w:val="24"/>
          <w:szCs w:val="24"/>
        </w:rPr>
        <w:t>став</w:t>
      </w:r>
      <w:r w:rsidRPr="006A0D28">
        <w:rPr>
          <w:rFonts w:ascii="Times New Roman" w:hAnsi="Times New Roman"/>
          <w:spacing w:val="2"/>
          <w:sz w:val="24"/>
          <w:szCs w:val="24"/>
        </w:rPr>
        <w:t>ля</w:t>
      </w:r>
      <w:r w:rsidR="00AA2EA5" w:rsidRPr="006A0D28">
        <w:rPr>
          <w:rFonts w:ascii="Times New Roman" w:hAnsi="Times New Roman"/>
          <w:spacing w:val="2"/>
          <w:sz w:val="24"/>
          <w:szCs w:val="24"/>
        </w:rPr>
        <w:t xml:space="preserve">ть Управлению </w:t>
      </w:r>
      <w:hyperlink r:id="rId20" w:anchor="P258" w:history="1">
        <w:r w:rsidR="00AA2EA5" w:rsidRPr="006A0D28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заявку</w:t>
        </w:r>
      </w:hyperlink>
      <w:r w:rsidR="00AA2EA5" w:rsidRPr="006A0D28">
        <w:rPr>
          <w:rFonts w:ascii="Times New Roman" w:hAnsi="Times New Roman"/>
          <w:sz w:val="24"/>
          <w:szCs w:val="24"/>
        </w:rPr>
        <w:t xml:space="preserve"> с приложением следующих документов:</w:t>
      </w:r>
    </w:p>
    <w:p w:rsidR="00D62D65" w:rsidRPr="006A0D28" w:rsidRDefault="00D62D65" w:rsidP="00D62D65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0D28">
        <w:rPr>
          <w:rFonts w:ascii="Times New Roman" w:hAnsi="Times New Roman"/>
          <w:sz w:val="24"/>
          <w:szCs w:val="24"/>
        </w:rPr>
        <w:t>- оригиналов справок о смерти по форме, установленной законодательством Российской Федерации;</w:t>
      </w:r>
    </w:p>
    <w:p w:rsidR="00D62D65" w:rsidRPr="006A0D28" w:rsidRDefault="00D62D65" w:rsidP="00D62D65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0D28">
        <w:rPr>
          <w:rFonts w:ascii="Times New Roman" w:hAnsi="Times New Roman"/>
          <w:sz w:val="24"/>
          <w:szCs w:val="24"/>
        </w:rPr>
        <w:t xml:space="preserve">- </w:t>
      </w:r>
      <w:r w:rsidRPr="006A0D28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документа, подтверждающего факт оказания услуг по погребению и фактически произведенные </w:t>
      </w:r>
      <w:r w:rsidR="00563100" w:rsidRPr="006A0D28">
        <w:rPr>
          <w:rFonts w:ascii="Times New Roman" w:eastAsia="Times New Roman" w:hAnsi="Times New Roman"/>
          <w:sz w:val="24"/>
          <w:szCs w:val="24"/>
          <w:lang w:eastAsia="ru-RU"/>
        </w:rPr>
        <w:t>расходы</w:t>
      </w:r>
      <w:r w:rsidRPr="006A0D28">
        <w:rPr>
          <w:rFonts w:ascii="Times New Roman" w:eastAsia="Times New Roman" w:hAnsi="Times New Roman"/>
          <w:sz w:val="24"/>
          <w:szCs w:val="24"/>
          <w:lang w:eastAsia="ru-RU"/>
        </w:rPr>
        <w:t xml:space="preserve"> (счет-фактура, смета или калькуляция расходов на погребение </w:t>
      </w:r>
      <w:r w:rsidRPr="006A0D2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умершего с указанием перечня услуг и их стоимости в пределах </w:t>
      </w:r>
      <w:r w:rsidRPr="006A0D28">
        <w:rPr>
          <w:rFonts w:ascii="Times New Roman" w:hAnsi="Times New Roman"/>
          <w:sz w:val="24"/>
          <w:szCs w:val="24"/>
        </w:rPr>
        <w:t>установленной администрацией Березовского городского округа стоимости услуг по погребению невостребованных и неопознанных умерших в расчете на одного умершего);</w:t>
      </w:r>
    </w:p>
    <w:p w:rsidR="00D62D65" w:rsidRPr="006A0D28" w:rsidRDefault="00D62D65" w:rsidP="00D62D65">
      <w:pPr>
        <w:pStyle w:val="a8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0D28">
        <w:rPr>
          <w:rFonts w:ascii="Times New Roman" w:hAnsi="Times New Roman"/>
          <w:sz w:val="24"/>
          <w:szCs w:val="24"/>
        </w:rPr>
        <w:t xml:space="preserve">- трудовой книжки умершего (подлежит возврату получателю субсидии), заверенной в установленном порядке копии первой и последней заполненной страницы трудовой книжки. В случае отсутствия трудовой книжки (или невозможности ее представить) представляется акт по форме согласно приложению 4 к настоящему Порядку, составляемый комиссией в составе не менее  3-х человек из числа сотрудников Получателя, подтверждающих, что умерший </w:t>
      </w:r>
      <w:r w:rsidRPr="006A0D28">
        <w:rPr>
          <w:rFonts w:ascii="Times New Roman" w:eastAsia="Times New Roman" w:hAnsi="Times New Roman"/>
          <w:sz w:val="24"/>
          <w:szCs w:val="24"/>
          <w:lang w:eastAsia="ru-RU"/>
        </w:rPr>
        <w:t>на день смерти не являлся работающим (не подлежал обязательному страхованию на случай временной нетрудоспособности и в связи с материнством) и пенсионером</w:t>
      </w:r>
      <w:r w:rsidRPr="006A0D28">
        <w:rPr>
          <w:rFonts w:ascii="Times New Roman" w:hAnsi="Times New Roman"/>
          <w:sz w:val="24"/>
          <w:szCs w:val="24"/>
        </w:rPr>
        <w:t xml:space="preserve"> (указанные в настоящем абзаце документы представляются в отношении невостребованного умершего);</w:t>
      </w:r>
    </w:p>
    <w:p w:rsidR="00D62D65" w:rsidRPr="006A0D28" w:rsidRDefault="00D62D65" w:rsidP="00D62D65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0D28">
        <w:rPr>
          <w:rFonts w:ascii="Times New Roman" w:hAnsi="Times New Roman"/>
          <w:sz w:val="24"/>
          <w:szCs w:val="24"/>
        </w:rPr>
        <w:t>- карточки предприятия с указанием банковских реквизитов Получателя.</w:t>
      </w:r>
    </w:p>
    <w:p w:rsidR="00E364FC" w:rsidRPr="006A0D28" w:rsidRDefault="00E364FC" w:rsidP="00541FFE">
      <w:pPr>
        <w:numPr>
          <w:ilvl w:val="2"/>
          <w:numId w:val="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6A0D28">
        <w:rPr>
          <w:rFonts w:ascii="Times New Roman" w:hAnsi="Times New Roman"/>
          <w:sz w:val="24"/>
          <w:szCs w:val="24"/>
        </w:rPr>
        <w:t>не приобретать за счет субсидии иностранную валюту, за исключением операций, установленных частью 3 статьи 78.1 Бюджетного Кодекса Российской Федерации;</w:t>
      </w:r>
    </w:p>
    <w:p w:rsidR="00E364FC" w:rsidRPr="006A0D28" w:rsidRDefault="00E364FC" w:rsidP="00541FFE">
      <w:pPr>
        <w:numPr>
          <w:ilvl w:val="2"/>
          <w:numId w:val="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6A0D28">
        <w:rPr>
          <w:rFonts w:ascii="Times New Roman" w:hAnsi="Times New Roman"/>
          <w:bCs/>
          <w:sz w:val="24"/>
          <w:szCs w:val="24"/>
          <w:lang w:eastAsia="ru-RU"/>
        </w:rPr>
        <w:t>вести обособленный аналитический учет операций, осуществляемых за счет Субсидии;</w:t>
      </w:r>
    </w:p>
    <w:p w:rsidR="00E364FC" w:rsidRPr="006A0D28" w:rsidRDefault="00FD483D" w:rsidP="00541FFE">
      <w:pPr>
        <w:numPr>
          <w:ilvl w:val="2"/>
          <w:numId w:val="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6A0D28">
        <w:rPr>
          <w:rFonts w:ascii="Times New Roman" w:hAnsi="Times New Roman"/>
          <w:sz w:val="24"/>
          <w:szCs w:val="24"/>
        </w:rPr>
        <w:t>направлять по запросу Управления документы и информацию,  необходимые для осуществления контроля за</w:t>
      </w:r>
      <w:r w:rsidRPr="006A0D2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A0D28">
        <w:rPr>
          <w:rFonts w:ascii="Times New Roman" w:hAnsi="Times New Roman"/>
          <w:sz w:val="24"/>
          <w:szCs w:val="24"/>
        </w:rPr>
        <w:t>соблюдением порядка, целей и условий предоставления субсидии</w:t>
      </w:r>
      <w:r w:rsidRPr="006A0D2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A0D28">
        <w:rPr>
          <w:rFonts w:ascii="Times New Roman" w:hAnsi="Times New Roman"/>
          <w:sz w:val="24"/>
          <w:szCs w:val="24"/>
        </w:rPr>
        <w:t>в течение ___ рабочих дней со дня</w:t>
      </w:r>
      <w:r w:rsidRPr="006A0D2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A0D28">
        <w:rPr>
          <w:rFonts w:ascii="Times New Roman" w:hAnsi="Times New Roman"/>
          <w:sz w:val="24"/>
          <w:szCs w:val="24"/>
        </w:rPr>
        <w:t>получения указанного запроса;</w:t>
      </w:r>
    </w:p>
    <w:p w:rsidR="00E364FC" w:rsidRPr="006A0D28" w:rsidRDefault="00E364FC" w:rsidP="00541FFE">
      <w:pPr>
        <w:numPr>
          <w:ilvl w:val="2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A0D28">
        <w:rPr>
          <w:rFonts w:ascii="Times New Roman" w:hAnsi="Times New Roman"/>
          <w:sz w:val="24"/>
          <w:szCs w:val="24"/>
          <w:lang w:eastAsia="ru-RU"/>
        </w:rPr>
        <w:t xml:space="preserve">в случае получения от </w:t>
      </w:r>
      <w:r w:rsidR="00FC6371" w:rsidRPr="006A0D28">
        <w:rPr>
          <w:rFonts w:ascii="Times New Roman" w:hAnsi="Times New Roman"/>
          <w:sz w:val="24"/>
          <w:szCs w:val="24"/>
          <w:lang w:eastAsia="ru-RU"/>
        </w:rPr>
        <w:t xml:space="preserve">Управления </w:t>
      </w:r>
      <w:r w:rsidRPr="006A0D28">
        <w:rPr>
          <w:rFonts w:ascii="Times New Roman" w:hAnsi="Times New Roman"/>
          <w:sz w:val="24"/>
          <w:szCs w:val="24"/>
          <w:lang w:eastAsia="ru-RU"/>
        </w:rPr>
        <w:t xml:space="preserve">требования в соответствии с </w:t>
      </w:r>
      <w:r w:rsidR="00430BCD" w:rsidRPr="006A0D28">
        <w:rPr>
          <w:rFonts w:ascii="Times New Roman" w:hAnsi="Times New Roman"/>
          <w:sz w:val="24"/>
          <w:szCs w:val="24"/>
          <w:lang w:eastAsia="ru-RU"/>
        </w:rPr>
        <w:t>пунктом 3.1</w:t>
      </w:r>
      <w:r w:rsidR="00FC6371" w:rsidRPr="006A0D28">
        <w:rPr>
          <w:rFonts w:ascii="Times New Roman" w:hAnsi="Times New Roman"/>
          <w:sz w:val="24"/>
          <w:szCs w:val="24"/>
          <w:lang w:eastAsia="ru-RU"/>
        </w:rPr>
        <w:t xml:space="preserve">.5 настоящего Соглашения </w:t>
      </w:r>
      <w:r w:rsidRPr="006A0D28">
        <w:rPr>
          <w:rFonts w:ascii="Times New Roman" w:hAnsi="Times New Roman"/>
          <w:sz w:val="24"/>
          <w:szCs w:val="24"/>
          <w:lang w:eastAsia="ru-RU"/>
        </w:rPr>
        <w:t>возвращать в бюджет</w:t>
      </w:r>
      <w:r w:rsidR="00FC6371" w:rsidRPr="006A0D28">
        <w:rPr>
          <w:rFonts w:ascii="Times New Roman" w:hAnsi="Times New Roman"/>
          <w:sz w:val="24"/>
          <w:szCs w:val="24"/>
          <w:lang w:eastAsia="ru-RU"/>
        </w:rPr>
        <w:t xml:space="preserve"> Березовского городского округа с</w:t>
      </w:r>
      <w:r w:rsidRPr="006A0D28">
        <w:rPr>
          <w:rFonts w:ascii="Times New Roman" w:hAnsi="Times New Roman"/>
          <w:sz w:val="24"/>
          <w:szCs w:val="24"/>
          <w:lang w:eastAsia="ru-RU"/>
        </w:rPr>
        <w:t>убсидию в размере и в сроки, определенные в указанном требовании;</w:t>
      </w:r>
    </w:p>
    <w:p w:rsidR="00FD483D" w:rsidRPr="006A0D28" w:rsidRDefault="00FD483D" w:rsidP="00541FFE">
      <w:pPr>
        <w:numPr>
          <w:ilvl w:val="2"/>
          <w:numId w:val="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6A0D28">
        <w:rPr>
          <w:rFonts w:ascii="Times New Roman" w:hAnsi="Times New Roman"/>
          <w:sz w:val="24"/>
          <w:szCs w:val="24"/>
        </w:rPr>
        <w:t>обеспечивать полноту и достоверность сведений, представляемых в</w:t>
      </w:r>
      <w:r w:rsidRPr="006A0D28">
        <w:rPr>
          <w:rFonts w:ascii="Times New Roman" w:hAnsi="Times New Roman"/>
          <w:spacing w:val="2"/>
          <w:sz w:val="24"/>
          <w:szCs w:val="24"/>
        </w:rPr>
        <w:t xml:space="preserve"> Управление </w:t>
      </w:r>
      <w:r w:rsidRPr="006A0D28">
        <w:rPr>
          <w:rFonts w:ascii="Times New Roman" w:hAnsi="Times New Roman"/>
          <w:sz w:val="24"/>
          <w:szCs w:val="24"/>
        </w:rPr>
        <w:t>в соответствии с настоящим Соглашением;</w:t>
      </w:r>
    </w:p>
    <w:p w:rsidR="00FD483D" w:rsidRPr="006A0D28" w:rsidRDefault="00FD483D" w:rsidP="00541FFE">
      <w:pPr>
        <w:numPr>
          <w:ilvl w:val="2"/>
          <w:numId w:val="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6A0D28">
        <w:rPr>
          <w:rFonts w:ascii="Times New Roman" w:hAnsi="Times New Roman"/>
          <w:sz w:val="24"/>
          <w:szCs w:val="24"/>
        </w:rPr>
        <w:t>выполнять иные обязательства в соответствии с законодательством Российской Федерации и Порядком предоставления субсидии.</w:t>
      </w:r>
    </w:p>
    <w:p w:rsidR="00FD483D" w:rsidRPr="006A0D28" w:rsidRDefault="00FD483D" w:rsidP="00541FFE">
      <w:pPr>
        <w:numPr>
          <w:ilvl w:val="1"/>
          <w:numId w:val="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0D28">
        <w:rPr>
          <w:rFonts w:ascii="Times New Roman" w:hAnsi="Times New Roman"/>
          <w:spacing w:val="2"/>
          <w:sz w:val="24"/>
          <w:szCs w:val="24"/>
        </w:rPr>
        <w:t>Получатель имеет право:</w:t>
      </w:r>
    </w:p>
    <w:p w:rsidR="009B72CD" w:rsidRPr="006A0D28" w:rsidRDefault="009B72CD" w:rsidP="00541FFE">
      <w:pPr>
        <w:numPr>
          <w:ilvl w:val="2"/>
          <w:numId w:val="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0D28">
        <w:rPr>
          <w:rFonts w:ascii="Times New Roman" w:hAnsi="Times New Roman"/>
          <w:spacing w:val="2"/>
          <w:sz w:val="24"/>
          <w:szCs w:val="24"/>
        </w:rPr>
        <w:t>получать от Управления бюджетные средства в размере, установленном пунктом 2.1 настоящего Соглашения;</w:t>
      </w:r>
    </w:p>
    <w:p w:rsidR="009B72CD" w:rsidRPr="006A0D28" w:rsidRDefault="00FC6371" w:rsidP="00541FFE">
      <w:pPr>
        <w:numPr>
          <w:ilvl w:val="2"/>
          <w:numId w:val="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A0D28">
        <w:rPr>
          <w:rFonts w:ascii="Times New Roman" w:hAnsi="Times New Roman"/>
          <w:sz w:val="24"/>
          <w:szCs w:val="24"/>
          <w:lang w:eastAsia="ru-RU"/>
        </w:rPr>
        <w:t>направлять в Управление предложения о внесении изменений в настоящее  Соглашение,  в  том  числе  в  случае установления не</w:t>
      </w:r>
      <w:r w:rsidR="00C913EA" w:rsidRPr="006A0D28">
        <w:rPr>
          <w:rFonts w:ascii="Times New Roman" w:hAnsi="Times New Roman"/>
          <w:sz w:val="24"/>
          <w:szCs w:val="24"/>
          <w:lang w:eastAsia="ru-RU"/>
        </w:rPr>
        <w:t>обходимости изменения размера  с</w:t>
      </w:r>
      <w:r w:rsidRPr="006A0D28">
        <w:rPr>
          <w:rFonts w:ascii="Times New Roman" w:hAnsi="Times New Roman"/>
          <w:sz w:val="24"/>
          <w:szCs w:val="24"/>
          <w:lang w:eastAsia="ru-RU"/>
        </w:rPr>
        <w:t>убсидии с приложением информации, содержащей финансово-экономическое   обоснование данного изменения</w:t>
      </w:r>
      <w:r w:rsidR="009B72CD" w:rsidRPr="006A0D28">
        <w:rPr>
          <w:rFonts w:ascii="Times New Roman" w:hAnsi="Times New Roman"/>
          <w:sz w:val="24"/>
          <w:szCs w:val="24"/>
          <w:lang w:eastAsia="ru-RU"/>
        </w:rPr>
        <w:t>;</w:t>
      </w:r>
    </w:p>
    <w:p w:rsidR="009B72CD" w:rsidRPr="006A0D28" w:rsidRDefault="009B72CD" w:rsidP="00541FFE">
      <w:pPr>
        <w:numPr>
          <w:ilvl w:val="2"/>
          <w:numId w:val="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6A0D28">
        <w:rPr>
          <w:rFonts w:ascii="Times New Roman" w:hAnsi="Times New Roman"/>
          <w:sz w:val="24"/>
          <w:szCs w:val="24"/>
          <w:lang w:eastAsia="ru-RU"/>
        </w:rPr>
        <w:t xml:space="preserve">обращаться в Управление в целях </w:t>
      </w:r>
      <w:r w:rsidR="00A52DDB" w:rsidRPr="006A0D28">
        <w:rPr>
          <w:rFonts w:ascii="Times New Roman" w:hAnsi="Times New Roman"/>
          <w:sz w:val="24"/>
          <w:szCs w:val="24"/>
          <w:lang w:eastAsia="ru-RU"/>
        </w:rPr>
        <w:t xml:space="preserve">получения </w:t>
      </w:r>
      <w:r w:rsidRPr="006A0D28">
        <w:rPr>
          <w:rFonts w:ascii="Times New Roman" w:hAnsi="Times New Roman"/>
          <w:bCs/>
          <w:sz w:val="24"/>
          <w:szCs w:val="24"/>
          <w:lang w:eastAsia="ru-RU"/>
        </w:rPr>
        <w:t>разъяснений в связи с исполнением настоящего Соглашения.</w:t>
      </w:r>
    </w:p>
    <w:p w:rsidR="009B72CD" w:rsidRPr="006A0D28" w:rsidRDefault="009B72CD" w:rsidP="009B72C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FD483D" w:rsidRPr="006A0D28" w:rsidRDefault="00FD483D" w:rsidP="00541FF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0D28">
        <w:rPr>
          <w:rFonts w:ascii="Times New Roman" w:hAnsi="Times New Roman"/>
          <w:spacing w:val="2"/>
          <w:sz w:val="24"/>
          <w:szCs w:val="24"/>
        </w:rPr>
        <w:t>Ответственность сторон</w:t>
      </w:r>
    </w:p>
    <w:p w:rsidR="00FD483D" w:rsidRPr="006A0D28" w:rsidRDefault="00FD483D" w:rsidP="0077389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9B72CD" w:rsidRPr="006A0D28" w:rsidRDefault="00FD483D" w:rsidP="00541FFE">
      <w:pPr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0D28">
        <w:rPr>
          <w:rFonts w:ascii="Times New Roman" w:hAnsi="Times New Roman"/>
          <w:sz w:val="24"/>
          <w:szCs w:val="24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9B72CD" w:rsidRPr="006A0D28" w:rsidRDefault="009B72CD" w:rsidP="00541FFE">
      <w:pPr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0D28">
        <w:rPr>
          <w:rFonts w:ascii="Times New Roman" w:hAnsi="Times New Roman"/>
          <w:sz w:val="24"/>
          <w:szCs w:val="24"/>
        </w:rPr>
        <w:t>В случае отказа Получателя от добровольного возврата средств субсидии, подлежащих возврату в бюджет Березовского городского округа в случаях, предусмотренных Порядком предоставления субсидии, указанные средства по иску главного распорядителя истребуются в судебном порядке в соответствии с законодательством Российской Федерации.</w:t>
      </w:r>
    </w:p>
    <w:p w:rsidR="00FD483D" w:rsidRPr="006A0D28" w:rsidRDefault="00FD483D" w:rsidP="0077389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</w:p>
    <w:p w:rsidR="0052349D" w:rsidRPr="006A0D28" w:rsidRDefault="0052349D" w:rsidP="0077389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</w:p>
    <w:p w:rsidR="0052349D" w:rsidRPr="006A0D28" w:rsidRDefault="0052349D" w:rsidP="0077389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</w:p>
    <w:p w:rsidR="00FD483D" w:rsidRPr="006A0D28" w:rsidRDefault="00FD483D" w:rsidP="00541FFE">
      <w:pPr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6A0D28">
        <w:rPr>
          <w:rFonts w:ascii="Times New Roman" w:hAnsi="Times New Roman"/>
          <w:spacing w:val="2"/>
          <w:sz w:val="24"/>
          <w:szCs w:val="24"/>
        </w:rPr>
        <w:lastRenderedPageBreak/>
        <w:t>Порядок изменения и расторжения настоящего Соглашения</w:t>
      </w:r>
    </w:p>
    <w:p w:rsidR="00FD483D" w:rsidRPr="006A0D28" w:rsidRDefault="00FD483D" w:rsidP="0077389A">
      <w:pPr>
        <w:shd w:val="clear" w:color="auto" w:fill="FFFFFF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FD483D" w:rsidRPr="006A0D28" w:rsidRDefault="00FD483D" w:rsidP="00541FFE">
      <w:pPr>
        <w:numPr>
          <w:ilvl w:val="1"/>
          <w:numId w:val="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A0D28">
        <w:rPr>
          <w:rFonts w:ascii="Times New Roman" w:hAnsi="Times New Roman"/>
          <w:sz w:val="24"/>
          <w:szCs w:val="24"/>
        </w:rPr>
        <w:t>Изменение настоящего Соглашения возможно в случае</w:t>
      </w:r>
      <w:r w:rsidRPr="006A0D2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A0D28">
        <w:rPr>
          <w:rFonts w:ascii="Times New Roman" w:hAnsi="Times New Roman"/>
          <w:sz w:val="24"/>
          <w:szCs w:val="24"/>
        </w:rPr>
        <w:t xml:space="preserve">уменьшения либо увеличения ранее </w:t>
      </w:r>
      <w:r w:rsidR="00863A1E" w:rsidRPr="006A0D28">
        <w:rPr>
          <w:rFonts w:ascii="Times New Roman" w:hAnsi="Times New Roman"/>
          <w:sz w:val="24"/>
          <w:szCs w:val="24"/>
        </w:rPr>
        <w:t>установленного</w:t>
      </w:r>
      <w:r w:rsidRPr="006A0D28">
        <w:rPr>
          <w:rFonts w:ascii="Times New Roman" w:hAnsi="Times New Roman"/>
          <w:sz w:val="24"/>
          <w:szCs w:val="24"/>
        </w:rPr>
        <w:t xml:space="preserve"> размера субсидии.</w:t>
      </w:r>
    </w:p>
    <w:p w:rsidR="00FD483D" w:rsidRPr="006A0D28" w:rsidRDefault="00FD483D" w:rsidP="00541FFE">
      <w:pPr>
        <w:numPr>
          <w:ilvl w:val="1"/>
          <w:numId w:val="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A0D28">
        <w:rPr>
          <w:rFonts w:ascii="Times New Roman" w:hAnsi="Times New Roman"/>
          <w:sz w:val="24"/>
          <w:szCs w:val="24"/>
        </w:rPr>
        <w:t>Изменение настоящего Соглашения осуществляется по соглашению Сторон и оформляется в виде дополнительного соглашения к настоящему Соглашению.</w:t>
      </w:r>
    </w:p>
    <w:p w:rsidR="00FD483D" w:rsidRPr="006A0D28" w:rsidRDefault="00FD483D" w:rsidP="00541FFE">
      <w:pPr>
        <w:numPr>
          <w:ilvl w:val="1"/>
          <w:numId w:val="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A0D28">
        <w:rPr>
          <w:rFonts w:ascii="Times New Roman" w:hAnsi="Times New Roman"/>
          <w:sz w:val="24"/>
          <w:szCs w:val="24"/>
        </w:rPr>
        <w:t>Настоящее Соглашение подлежит расторжению в случае реорганизации или прек</w:t>
      </w:r>
      <w:r w:rsidR="004F5F84" w:rsidRPr="006A0D28">
        <w:rPr>
          <w:rFonts w:ascii="Times New Roman" w:hAnsi="Times New Roman"/>
          <w:sz w:val="24"/>
          <w:szCs w:val="24"/>
        </w:rPr>
        <w:t>ращения деятельности Получателя.</w:t>
      </w:r>
    </w:p>
    <w:p w:rsidR="00FD483D" w:rsidRPr="006A0D28" w:rsidRDefault="00FD483D" w:rsidP="00541FFE">
      <w:pPr>
        <w:numPr>
          <w:ilvl w:val="1"/>
          <w:numId w:val="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A0D28">
        <w:rPr>
          <w:rFonts w:ascii="Times New Roman" w:hAnsi="Times New Roman"/>
          <w:sz w:val="24"/>
          <w:szCs w:val="24"/>
        </w:rPr>
        <w:t>Расторжение настоящего Соглашения Управлением в одностороннем порядке возможно в случае нарушения Получателем порядка, целей и условий предоставления Субсидии, установленных Порядком предоставления субсидии и настоящим Соглашением</w:t>
      </w:r>
      <w:r w:rsidR="004F5F84" w:rsidRPr="006A0D28">
        <w:rPr>
          <w:rFonts w:ascii="Times New Roman" w:hAnsi="Times New Roman"/>
          <w:sz w:val="24"/>
          <w:szCs w:val="24"/>
        </w:rPr>
        <w:t>.</w:t>
      </w:r>
    </w:p>
    <w:p w:rsidR="00FD483D" w:rsidRPr="006A0D28" w:rsidRDefault="00FD483D" w:rsidP="00541FFE">
      <w:pPr>
        <w:numPr>
          <w:ilvl w:val="1"/>
          <w:numId w:val="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6A0D28">
        <w:rPr>
          <w:rFonts w:ascii="Times New Roman" w:hAnsi="Times New Roman"/>
          <w:sz w:val="24"/>
          <w:szCs w:val="24"/>
        </w:rPr>
        <w:t>Расторжение настоящего Соглашения Получателем в одностороннем порядке не допускается.</w:t>
      </w:r>
    </w:p>
    <w:p w:rsidR="00FD483D" w:rsidRPr="006A0D28" w:rsidRDefault="00FD483D" w:rsidP="00430BCD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D483D" w:rsidRPr="006A0D28" w:rsidRDefault="00FD483D" w:rsidP="00541FFE">
      <w:pPr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6A0D28">
        <w:rPr>
          <w:rFonts w:ascii="Times New Roman" w:hAnsi="Times New Roman"/>
          <w:spacing w:val="2"/>
          <w:sz w:val="24"/>
          <w:szCs w:val="24"/>
        </w:rPr>
        <w:t>Заключительные положения</w:t>
      </w:r>
    </w:p>
    <w:p w:rsidR="00FD483D" w:rsidRPr="006A0D28" w:rsidRDefault="00FD483D" w:rsidP="00430BCD">
      <w:pPr>
        <w:shd w:val="clear" w:color="auto" w:fill="FFFFFF"/>
        <w:tabs>
          <w:tab w:val="left" w:pos="1276"/>
        </w:tabs>
        <w:spacing w:after="0" w:line="240" w:lineRule="auto"/>
        <w:ind w:left="720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D483D" w:rsidRPr="006A0D28" w:rsidRDefault="00FD483D" w:rsidP="00541FFE">
      <w:pPr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0D28">
        <w:rPr>
          <w:rFonts w:ascii="Times New Roman" w:hAnsi="Times New Roman"/>
          <w:spacing w:val="2"/>
          <w:sz w:val="24"/>
          <w:szCs w:val="24"/>
        </w:rPr>
        <w:t>Подписывая настоящее Соглашение</w:t>
      </w:r>
      <w:r w:rsidR="004F5F84" w:rsidRPr="006A0D28">
        <w:rPr>
          <w:rFonts w:ascii="Times New Roman" w:hAnsi="Times New Roman"/>
          <w:spacing w:val="2"/>
          <w:sz w:val="24"/>
          <w:szCs w:val="24"/>
        </w:rPr>
        <w:t>,</w:t>
      </w:r>
      <w:r w:rsidRPr="006A0D28">
        <w:rPr>
          <w:rFonts w:ascii="Times New Roman" w:hAnsi="Times New Roman"/>
          <w:spacing w:val="2"/>
          <w:sz w:val="24"/>
          <w:szCs w:val="24"/>
        </w:rPr>
        <w:t xml:space="preserve"> Получатель субсидии соглашается на осуществление Управлением и органами муниципального финансового контроля Березовского городского округа проверок соблюдения Получателем условий, целей и порядка предоставления субсидии.</w:t>
      </w:r>
    </w:p>
    <w:p w:rsidR="00FD483D" w:rsidRPr="006A0D28" w:rsidRDefault="00FD483D" w:rsidP="00541FFE">
      <w:pPr>
        <w:numPr>
          <w:ilvl w:val="1"/>
          <w:numId w:val="6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6A0D28">
        <w:rPr>
          <w:rFonts w:ascii="Times New Roman" w:hAnsi="Times New Roman"/>
          <w:sz w:val="24"/>
          <w:szCs w:val="24"/>
        </w:rPr>
        <w:t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FD483D" w:rsidRPr="006A0D28" w:rsidRDefault="00FD483D" w:rsidP="00541FFE">
      <w:pPr>
        <w:numPr>
          <w:ilvl w:val="1"/>
          <w:numId w:val="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A0D28">
        <w:rPr>
          <w:rFonts w:ascii="Times New Roman" w:hAnsi="Times New Roman"/>
          <w:spacing w:val="2"/>
          <w:sz w:val="24"/>
          <w:szCs w:val="24"/>
        </w:rPr>
        <w:t>Настоящее Соглашение составлено и подписано в двух экземплярах, имеющих равную юридическую силу.</w:t>
      </w:r>
    </w:p>
    <w:p w:rsidR="00FD483D" w:rsidRPr="006A0D28" w:rsidRDefault="00FD483D" w:rsidP="00541FFE">
      <w:pPr>
        <w:numPr>
          <w:ilvl w:val="1"/>
          <w:numId w:val="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A0D28">
        <w:rPr>
          <w:rFonts w:ascii="Times New Roman" w:hAnsi="Times New Roman"/>
          <w:sz w:val="24"/>
          <w:szCs w:val="24"/>
        </w:rPr>
        <w:t>Настоящее Соглашение вступает в силу с даты его подписания лицами, имеющими право действова</w:t>
      </w:r>
      <w:r w:rsidR="00BF35F8" w:rsidRPr="006A0D28">
        <w:rPr>
          <w:rFonts w:ascii="Times New Roman" w:hAnsi="Times New Roman"/>
          <w:sz w:val="24"/>
          <w:szCs w:val="24"/>
        </w:rPr>
        <w:t xml:space="preserve">ть от имени каждой из Сторон, </w:t>
      </w:r>
      <w:r w:rsidR="00C913EA" w:rsidRPr="006A0D28">
        <w:rPr>
          <w:rFonts w:ascii="Times New Roman" w:hAnsi="Times New Roman"/>
          <w:sz w:val="24"/>
          <w:szCs w:val="24"/>
        </w:rPr>
        <w:t>распространяет свое действие на правоотношения, возникшие с «___»_________20____г.</w:t>
      </w:r>
      <w:r w:rsidR="00BF35F8" w:rsidRPr="006A0D28">
        <w:rPr>
          <w:rFonts w:ascii="Times New Roman" w:hAnsi="Times New Roman"/>
          <w:sz w:val="24"/>
          <w:szCs w:val="24"/>
        </w:rPr>
        <w:t xml:space="preserve"> и </w:t>
      </w:r>
      <w:r w:rsidRPr="006A0D28">
        <w:rPr>
          <w:rFonts w:ascii="Times New Roman" w:hAnsi="Times New Roman"/>
          <w:sz w:val="24"/>
          <w:szCs w:val="24"/>
        </w:rPr>
        <w:t>действует до полного исполнения Сторонами своих обязательств по настоящему Соглашению.</w:t>
      </w:r>
    </w:p>
    <w:p w:rsidR="00FD483D" w:rsidRPr="006A0D28" w:rsidRDefault="00FD483D" w:rsidP="007738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D483D" w:rsidRPr="006A0D28" w:rsidRDefault="00FD483D" w:rsidP="007738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6A0D28">
        <w:rPr>
          <w:rFonts w:ascii="Times New Roman" w:hAnsi="Times New Roman"/>
          <w:spacing w:val="2"/>
          <w:sz w:val="24"/>
          <w:szCs w:val="24"/>
        </w:rPr>
        <w:t>7. Адреса и реквизиты сторон</w:t>
      </w:r>
    </w:p>
    <w:p w:rsidR="00FD483D" w:rsidRPr="006A0D28" w:rsidRDefault="00FD483D" w:rsidP="0077389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D483D" w:rsidRPr="006A0D28" w:rsidRDefault="00FD483D" w:rsidP="007738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A0D28">
        <w:rPr>
          <w:rFonts w:ascii="Times New Roman" w:hAnsi="Times New Roman"/>
          <w:sz w:val="24"/>
          <w:szCs w:val="24"/>
        </w:rPr>
        <w:t>    «Управление»                            </w:t>
      </w:r>
      <w:r w:rsidRPr="006A0D28">
        <w:rPr>
          <w:rFonts w:ascii="Times New Roman" w:hAnsi="Times New Roman"/>
          <w:sz w:val="24"/>
          <w:szCs w:val="24"/>
        </w:rPr>
        <w:tab/>
      </w:r>
      <w:r w:rsidRPr="006A0D28">
        <w:rPr>
          <w:rFonts w:ascii="Times New Roman" w:hAnsi="Times New Roman"/>
          <w:sz w:val="24"/>
          <w:szCs w:val="24"/>
        </w:rPr>
        <w:tab/>
        <w:t>            </w:t>
      </w:r>
      <w:r w:rsidRPr="006A0D28">
        <w:rPr>
          <w:rFonts w:ascii="Times New Roman" w:hAnsi="Times New Roman"/>
          <w:sz w:val="24"/>
          <w:szCs w:val="24"/>
        </w:rPr>
        <w:tab/>
        <w:t>«Получатель»</w:t>
      </w:r>
    </w:p>
    <w:p w:rsidR="00355A9B" w:rsidRPr="006A0D28" w:rsidRDefault="00355A9B" w:rsidP="0077389A">
      <w:pPr>
        <w:pStyle w:val="a4"/>
        <w:rPr>
          <w:rFonts w:ascii="Times New Roman" w:hAnsi="Times New Roman"/>
          <w:sz w:val="24"/>
          <w:szCs w:val="24"/>
        </w:rPr>
      </w:pPr>
    </w:p>
    <w:p w:rsidR="00731F4C" w:rsidRPr="006A0D28" w:rsidRDefault="00731F4C" w:rsidP="0077389A">
      <w:pPr>
        <w:pStyle w:val="a4"/>
        <w:rPr>
          <w:rFonts w:ascii="Times New Roman" w:hAnsi="Times New Roman"/>
          <w:sz w:val="24"/>
          <w:szCs w:val="24"/>
        </w:rPr>
        <w:sectPr w:rsidR="00731F4C" w:rsidRPr="006A0D28" w:rsidSect="00C7682A">
          <w:pgSz w:w="11906" w:h="16838"/>
          <w:pgMar w:top="1134" w:right="851" w:bottom="1134" w:left="1701" w:header="709" w:footer="709" w:gutter="0"/>
          <w:pgNumType w:start="1"/>
          <w:cols w:space="720"/>
          <w:docGrid w:linePitch="299"/>
        </w:sectPr>
      </w:pPr>
    </w:p>
    <w:p w:rsidR="00731F4C" w:rsidRPr="006A0D28" w:rsidRDefault="00731F4C" w:rsidP="00731F4C">
      <w:pPr>
        <w:spacing w:after="0" w:line="240" w:lineRule="auto"/>
        <w:jc w:val="right"/>
        <w:outlineLvl w:val="7"/>
        <w:rPr>
          <w:rFonts w:ascii="Times New Roman" w:hAnsi="Times New Roman"/>
          <w:iCs/>
          <w:sz w:val="24"/>
          <w:szCs w:val="24"/>
        </w:rPr>
      </w:pPr>
      <w:r w:rsidRPr="006A0D28">
        <w:rPr>
          <w:rFonts w:ascii="Times New Roman" w:hAnsi="Times New Roman"/>
          <w:iCs/>
          <w:sz w:val="24"/>
          <w:szCs w:val="24"/>
        </w:rPr>
        <w:lastRenderedPageBreak/>
        <w:t xml:space="preserve">Приложение </w:t>
      </w:r>
    </w:p>
    <w:p w:rsidR="00731F4C" w:rsidRPr="006A0D28" w:rsidRDefault="00731F4C" w:rsidP="00731F4C">
      <w:pPr>
        <w:spacing w:after="0" w:line="240" w:lineRule="auto"/>
        <w:jc w:val="right"/>
        <w:outlineLvl w:val="7"/>
        <w:rPr>
          <w:rFonts w:ascii="Times New Roman" w:hAnsi="Times New Roman"/>
          <w:sz w:val="24"/>
          <w:szCs w:val="24"/>
        </w:rPr>
      </w:pPr>
      <w:r w:rsidRPr="006A0D28">
        <w:rPr>
          <w:rFonts w:ascii="Times New Roman" w:hAnsi="Times New Roman"/>
          <w:sz w:val="24"/>
          <w:szCs w:val="24"/>
        </w:rPr>
        <w:t xml:space="preserve">к </w:t>
      </w:r>
      <w:hyperlink r:id="rId21" w:anchor="P35" w:history="1">
        <w:r w:rsidRPr="006A0D28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Соглашению</w:t>
        </w:r>
      </w:hyperlink>
      <w:r w:rsidRPr="006A0D28">
        <w:rPr>
          <w:rFonts w:ascii="Times New Roman" w:hAnsi="Times New Roman"/>
          <w:sz w:val="24"/>
          <w:szCs w:val="24"/>
        </w:rPr>
        <w:t xml:space="preserve"> о предоставлении субсидии </w:t>
      </w:r>
    </w:p>
    <w:p w:rsidR="00391AC9" w:rsidRPr="006A0D28" w:rsidRDefault="00731F4C" w:rsidP="00731F4C">
      <w:pPr>
        <w:spacing w:after="0" w:line="240" w:lineRule="auto"/>
        <w:jc w:val="right"/>
        <w:outlineLvl w:val="7"/>
        <w:rPr>
          <w:rFonts w:ascii="Times New Roman" w:hAnsi="Times New Roman"/>
          <w:sz w:val="24"/>
          <w:szCs w:val="24"/>
        </w:rPr>
      </w:pPr>
      <w:r w:rsidRPr="006A0D28">
        <w:rPr>
          <w:rFonts w:ascii="Times New Roman" w:hAnsi="Times New Roman"/>
          <w:sz w:val="24"/>
          <w:szCs w:val="24"/>
        </w:rPr>
        <w:t>из бюджета Березовского городского округа</w:t>
      </w:r>
    </w:p>
    <w:p w:rsidR="00347311" w:rsidRPr="006A0D28" w:rsidRDefault="00347311" w:rsidP="00731F4C">
      <w:pPr>
        <w:spacing w:after="0" w:line="240" w:lineRule="auto"/>
        <w:jc w:val="right"/>
        <w:outlineLvl w:val="7"/>
        <w:rPr>
          <w:rFonts w:ascii="Times New Roman" w:hAnsi="Times New Roman"/>
          <w:sz w:val="24"/>
          <w:szCs w:val="24"/>
        </w:rPr>
      </w:pPr>
    </w:p>
    <w:p w:rsidR="00347311" w:rsidRPr="006A0D28" w:rsidRDefault="00347311" w:rsidP="00731F4C">
      <w:pPr>
        <w:spacing w:after="0" w:line="240" w:lineRule="auto"/>
        <w:jc w:val="right"/>
        <w:outlineLvl w:val="7"/>
        <w:rPr>
          <w:rFonts w:ascii="Times New Roman" w:hAnsi="Times New Roman"/>
          <w:sz w:val="24"/>
          <w:szCs w:val="24"/>
        </w:rPr>
      </w:pPr>
    </w:p>
    <w:p w:rsidR="008E68E2" w:rsidRPr="006A0D28" w:rsidRDefault="001111E8" w:rsidP="008E68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0D28">
        <w:rPr>
          <w:rFonts w:ascii="Times New Roman" w:hAnsi="Times New Roman"/>
          <w:sz w:val="24"/>
          <w:szCs w:val="24"/>
        </w:rPr>
        <w:t>Заявка</w:t>
      </w:r>
      <w:r w:rsidR="00347311" w:rsidRPr="006A0D28">
        <w:rPr>
          <w:rFonts w:ascii="Times New Roman" w:hAnsi="Times New Roman"/>
          <w:sz w:val="24"/>
          <w:szCs w:val="24"/>
        </w:rPr>
        <w:t xml:space="preserve"> </w:t>
      </w:r>
      <w:r w:rsidR="008E68E2" w:rsidRPr="006A0D28">
        <w:rPr>
          <w:rFonts w:ascii="Times New Roman" w:hAnsi="Times New Roman"/>
          <w:sz w:val="24"/>
          <w:szCs w:val="24"/>
        </w:rPr>
        <w:t xml:space="preserve">на перечисление средств субсидии в целях возмещения </w:t>
      </w:r>
    </w:p>
    <w:p w:rsidR="00C77799" w:rsidRPr="006A0D28" w:rsidRDefault="00C77799" w:rsidP="009C7204">
      <w:pPr>
        <w:pStyle w:val="a4"/>
        <w:jc w:val="center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6A0D28">
        <w:rPr>
          <w:rFonts w:ascii="Times New Roman" w:hAnsi="Times New Roman"/>
          <w:sz w:val="24"/>
          <w:szCs w:val="24"/>
        </w:rPr>
        <w:t>стоимости</w:t>
      </w:r>
      <w:r w:rsidRPr="006A0D2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услуг, предоставляемых согласно гарантированному </w:t>
      </w:r>
    </w:p>
    <w:p w:rsidR="00C77799" w:rsidRPr="006A0D28" w:rsidRDefault="00C77799" w:rsidP="009C7204">
      <w:pPr>
        <w:pStyle w:val="a4"/>
        <w:jc w:val="center"/>
        <w:rPr>
          <w:rFonts w:ascii="Times New Roman" w:hAnsi="Times New Roman"/>
          <w:bCs/>
          <w:sz w:val="24"/>
          <w:szCs w:val="24"/>
        </w:rPr>
      </w:pPr>
      <w:r w:rsidRPr="006A0D2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перечню услуг по погребению</w:t>
      </w:r>
      <w:r w:rsidRPr="006A0D28">
        <w:rPr>
          <w:rFonts w:ascii="Times New Roman" w:hAnsi="Times New Roman"/>
          <w:sz w:val="24"/>
          <w:szCs w:val="24"/>
        </w:rPr>
        <w:t xml:space="preserve"> отдельных категорий умерших</w:t>
      </w:r>
      <w:r w:rsidRPr="006A0D28">
        <w:rPr>
          <w:rFonts w:ascii="Times New Roman" w:hAnsi="Times New Roman"/>
          <w:bCs/>
          <w:sz w:val="24"/>
          <w:szCs w:val="24"/>
        </w:rPr>
        <w:t xml:space="preserve"> </w:t>
      </w:r>
    </w:p>
    <w:p w:rsidR="009C7204" w:rsidRPr="006A0D28" w:rsidRDefault="009C7204" w:rsidP="009C7204">
      <w:pPr>
        <w:pStyle w:val="a4"/>
        <w:jc w:val="center"/>
        <w:rPr>
          <w:rFonts w:ascii="Times New Roman" w:hAnsi="Times New Roman"/>
          <w:bCs/>
          <w:sz w:val="24"/>
          <w:szCs w:val="24"/>
        </w:rPr>
      </w:pPr>
      <w:r w:rsidRPr="006A0D28">
        <w:rPr>
          <w:rFonts w:ascii="Times New Roman" w:hAnsi="Times New Roman"/>
          <w:bCs/>
          <w:sz w:val="24"/>
          <w:szCs w:val="24"/>
        </w:rPr>
        <w:t>________________________________________________________</w:t>
      </w:r>
    </w:p>
    <w:p w:rsidR="009C7204" w:rsidRPr="006A0D28" w:rsidRDefault="009C7204" w:rsidP="009C7204">
      <w:pPr>
        <w:pStyle w:val="a4"/>
        <w:jc w:val="center"/>
        <w:rPr>
          <w:rFonts w:ascii="Times New Roman" w:hAnsi="Times New Roman"/>
          <w:bCs/>
          <w:sz w:val="24"/>
          <w:szCs w:val="24"/>
          <w:vertAlign w:val="superscript"/>
        </w:rPr>
      </w:pPr>
      <w:r w:rsidRPr="006A0D28">
        <w:rPr>
          <w:rFonts w:ascii="Times New Roman" w:hAnsi="Times New Roman"/>
          <w:bCs/>
          <w:sz w:val="24"/>
          <w:szCs w:val="24"/>
          <w:vertAlign w:val="superscript"/>
        </w:rPr>
        <w:t xml:space="preserve">наименование специализированной службы по вопросам похоронного дела  </w:t>
      </w:r>
    </w:p>
    <w:p w:rsidR="009C7204" w:rsidRPr="006A0D28" w:rsidRDefault="009C7204" w:rsidP="009C7204">
      <w:pPr>
        <w:pStyle w:val="a4"/>
        <w:jc w:val="center"/>
        <w:rPr>
          <w:rFonts w:ascii="Times New Roman" w:hAnsi="Times New Roman"/>
          <w:bCs/>
          <w:sz w:val="24"/>
          <w:szCs w:val="24"/>
        </w:rPr>
      </w:pPr>
      <w:r w:rsidRPr="006A0D28">
        <w:rPr>
          <w:rFonts w:ascii="Times New Roman" w:hAnsi="Times New Roman"/>
          <w:bCs/>
          <w:sz w:val="24"/>
          <w:szCs w:val="24"/>
        </w:rPr>
        <w:t xml:space="preserve"> </w:t>
      </w:r>
    </w:p>
    <w:p w:rsidR="00AF1D93" w:rsidRPr="006A0D28" w:rsidRDefault="00AF1D93" w:rsidP="00F118BE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2"/>
        <w:gridCol w:w="2144"/>
        <w:gridCol w:w="1126"/>
        <w:gridCol w:w="1407"/>
        <w:gridCol w:w="1970"/>
        <w:gridCol w:w="2251"/>
      </w:tblGrid>
      <w:tr w:rsidR="00CB3495" w:rsidRPr="006A0D28" w:rsidTr="00FF5778">
        <w:tc>
          <w:tcPr>
            <w:tcW w:w="675" w:type="dxa"/>
            <w:tcBorders>
              <w:right w:val="single" w:sz="4" w:space="0" w:color="auto"/>
            </w:tcBorders>
          </w:tcPr>
          <w:p w:rsidR="00CB3495" w:rsidRPr="006A0D28" w:rsidRDefault="00CB3495" w:rsidP="00430BCD">
            <w:pPr>
              <w:pStyle w:val="a4"/>
              <w:jc w:val="center"/>
              <w:rPr>
                <w:rFonts w:ascii="Times New Roman" w:hAnsi="Times New Roman"/>
                <w:bCs/>
              </w:rPr>
            </w:pPr>
            <w:r w:rsidRPr="006A0D28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CB3495" w:rsidRPr="006A0D28" w:rsidRDefault="00CB3495" w:rsidP="00F118BE">
            <w:pPr>
              <w:pStyle w:val="a4"/>
              <w:jc w:val="center"/>
              <w:rPr>
                <w:rFonts w:ascii="Times New Roman" w:hAnsi="Times New Roman"/>
                <w:bCs/>
              </w:rPr>
            </w:pPr>
            <w:r w:rsidRPr="006A0D28">
              <w:rPr>
                <w:rFonts w:ascii="Times New Roman" w:hAnsi="Times New Roman"/>
              </w:rPr>
              <w:t xml:space="preserve">Фамилия, имя, отчество </w:t>
            </w:r>
            <w:r w:rsidR="00DB5188" w:rsidRPr="006A0D28">
              <w:rPr>
                <w:rFonts w:ascii="Times New Roman" w:hAnsi="Times New Roman"/>
              </w:rPr>
              <w:t>у</w:t>
            </w:r>
            <w:r w:rsidRPr="006A0D28">
              <w:rPr>
                <w:rFonts w:ascii="Times New Roman" w:hAnsi="Times New Roman"/>
              </w:rPr>
              <w:t>мершего</w:t>
            </w:r>
            <w:r w:rsidR="00DB5188" w:rsidRPr="006A0D28">
              <w:rPr>
                <w:rFonts w:ascii="Times New Roman" w:hAnsi="Times New Roman"/>
              </w:rPr>
              <w:t xml:space="preserve"> (при наличии)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B3495" w:rsidRPr="006A0D28" w:rsidRDefault="00CB3495" w:rsidP="00430BCD">
            <w:pPr>
              <w:pStyle w:val="a4"/>
              <w:jc w:val="center"/>
              <w:rPr>
                <w:rFonts w:ascii="Times New Roman" w:hAnsi="Times New Roman"/>
                <w:bCs/>
              </w:rPr>
            </w:pPr>
            <w:r w:rsidRPr="006A0D28">
              <w:rPr>
                <w:rFonts w:ascii="Times New Roman" w:hAnsi="Times New Roman"/>
              </w:rPr>
              <w:t>Дата смерти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B3495" w:rsidRPr="006A0D28" w:rsidRDefault="00CB3495" w:rsidP="00430BCD">
            <w:pPr>
              <w:pStyle w:val="a4"/>
              <w:jc w:val="center"/>
              <w:rPr>
                <w:rFonts w:ascii="Times New Roman" w:hAnsi="Times New Roman"/>
                <w:bCs/>
              </w:rPr>
            </w:pPr>
            <w:r w:rsidRPr="006A0D28">
              <w:rPr>
                <w:rFonts w:ascii="Times New Roman" w:hAnsi="Times New Roman"/>
                <w:bCs/>
              </w:rPr>
              <w:t>Дата погребения</w:t>
            </w:r>
          </w:p>
        </w:tc>
        <w:tc>
          <w:tcPr>
            <w:tcW w:w="1985" w:type="dxa"/>
          </w:tcPr>
          <w:p w:rsidR="00CB3495" w:rsidRPr="006A0D28" w:rsidRDefault="00CB3495" w:rsidP="00430BCD">
            <w:pPr>
              <w:pStyle w:val="a4"/>
              <w:jc w:val="center"/>
              <w:rPr>
                <w:rFonts w:ascii="Times New Roman" w:hAnsi="Times New Roman"/>
                <w:bCs/>
              </w:rPr>
            </w:pPr>
            <w:r w:rsidRPr="006A0D28">
              <w:rPr>
                <w:rFonts w:ascii="Times New Roman" w:hAnsi="Times New Roman"/>
              </w:rPr>
              <w:t>Категория умершего (невостребованный, неопознанный умерший)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B3495" w:rsidRPr="006A0D28" w:rsidRDefault="00CB3495" w:rsidP="00A3688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A0D28">
              <w:rPr>
                <w:rFonts w:ascii="Times New Roman" w:hAnsi="Times New Roman"/>
              </w:rPr>
              <w:t>Сумма средств субсидии</w:t>
            </w:r>
            <w:r w:rsidR="00D62D65" w:rsidRPr="006A0D28">
              <w:rPr>
                <w:rFonts w:ascii="Times New Roman" w:hAnsi="Times New Roman"/>
              </w:rPr>
              <w:t>, подлежащая</w:t>
            </w:r>
            <w:r w:rsidR="002E4810" w:rsidRPr="006A0D28">
              <w:rPr>
                <w:rFonts w:ascii="Times New Roman" w:hAnsi="Times New Roman"/>
              </w:rPr>
              <w:t xml:space="preserve"> </w:t>
            </w:r>
            <w:r w:rsidR="00A3688A" w:rsidRPr="006A0D28">
              <w:rPr>
                <w:rFonts w:ascii="Times New Roman" w:hAnsi="Times New Roman"/>
              </w:rPr>
              <w:t>перечислению</w:t>
            </w:r>
            <w:r w:rsidRPr="006A0D28">
              <w:rPr>
                <w:rFonts w:ascii="Times New Roman" w:hAnsi="Times New Roman"/>
              </w:rPr>
              <w:t>, рублей</w:t>
            </w:r>
          </w:p>
        </w:tc>
      </w:tr>
      <w:tr w:rsidR="00CB3495" w:rsidRPr="006A0D28" w:rsidTr="00FF5778">
        <w:tc>
          <w:tcPr>
            <w:tcW w:w="675" w:type="dxa"/>
            <w:tcBorders>
              <w:right w:val="single" w:sz="4" w:space="0" w:color="auto"/>
            </w:tcBorders>
          </w:tcPr>
          <w:p w:rsidR="00CB3495" w:rsidRPr="006A0D28" w:rsidRDefault="00CB3495" w:rsidP="009C7204">
            <w:pPr>
              <w:pStyle w:val="a4"/>
              <w:jc w:val="center"/>
              <w:rPr>
                <w:rFonts w:ascii="Times New Roman" w:hAnsi="Times New Roman"/>
                <w:bCs/>
              </w:rPr>
            </w:pPr>
            <w:r w:rsidRPr="006A0D28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CB3495" w:rsidRPr="006A0D28" w:rsidRDefault="00CB3495" w:rsidP="00430BCD">
            <w:pPr>
              <w:pStyle w:val="a4"/>
              <w:jc w:val="center"/>
              <w:rPr>
                <w:rFonts w:ascii="Times New Roman" w:hAnsi="Times New Roman"/>
                <w:bCs/>
              </w:rPr>
            </w:pPr>
            <w:r w:rsidRPr="006A0D28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B3495" w:rsidRPr="006A0D28" w:rsidRDefault="00CB3495" w:rsidP="00430BCD">
            <w:pPr>
              <w:pStyle w:val="a4"/>
              <w:jc w:val="center"/>
              <w:rPr>
                <w:rFonts w:ascii="Times New Roman" w:hAnsi="Times New Roman"/>
                <w:bCs/>
              </w:rPr>
            </w:pPr>
            <w:r w:rsidRPr="006A0D28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B3495" w:rsidRPr="006A0D28" w:rsidRDefault="00CB3495" w:rsidP="00430BCD">
            <w:pPr>
              <w:pStyle w:val="a4"/>
              <w:jc w:val="center"/>
              <w:rPr>
                <w:rFonts w:ascii="Times New Roman" w:hAnsi="Times New Roman"/>
                <w:bCs/>
              </w:rPr>
            </w:pPr>
            <w:r w:rsidRPr="006A0D28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985" w:type="dxa"/>
          </w:tcPr>
          <w:p w:rsidR="00CB3495" w:rsidRPr="006A0D28" w:rsidRDefault="00CB3495" w:rsidP="00430BCD">
            <w:pPr>
              <w:pStyle w:val="a4"/>
              <w:jc w:val="center"/>
              <w:rPr>
                <w:rFonts w:ascii="Times New Roman" w:hAnsi="Times New Roman"/>
                <w:bCs/>
              </w:rPr>
            </w:pPr>
            <w:r w:rsidRPr="006A0D28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B3495" w:rsidRPr="006A0D28" w:rsidRDefault="002E4810" w:rsidP="00430BCD">
            <w:pPr>
              <w:pStyle w:val="a4"/>
              <w:jc w:val="center"/>
              <w:rPr>
                <w:rFonts w:ascii="Times New Roman" w:hAnsi="Times New Roman"/>
                <w:bCs/>
              </w:rPr>
            </w:pPr>
            <w:r w:rsidRPr="006A0D28">
              <w:rPr>
                <w:rFonts w:ascii="Times New Roman" w:hAnsi="Times New Roman"/>
                <w:bCs/>
              </w:rPr>
              <w:t>6</w:t>
            </w:r>
          </w:p>
        </w:tc>
      </w:tr>
      <w:tr w:rsidR="00CB3495" w:rsidRPr="006A0D28" w:rsidTr="00FF5778">
        <w:tc>
          <w:tcPr>
            <w:tcW w:w="675" w:type="dxa"/>
            <w:tcBorders>
              <w:right w:val="single" w:sz="4" w:space="0" w:color="auto"/>
            </w:tcBorders>
          </w:tcPr>
          <w:p w:rsidR="00CB3495" w:rsidRPr="006A0D28" w:rsidRDefault="00CB3495" w:rsidP="00430BCD">
            <w:pPr>
              <w:pStyle w:val="a4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CB3495" w:rsidRPr="006A0D28" w:rsidRDefault="00CB3495" w:rsidP="00430BCD">
            <w:pPr>
              <w:pStyle w:val="a4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B3495" w:rsidRPr="006A0D28" w:rsidRDefault="00CB3495" w:rsidP="00430BCD">
            <w:pPr>
              <w:pStyle w:val="a4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B3495" w:rsidRPr="006A0D28" w:rsidRDefault="00CB3495" w:rsidP="00430BCD">
            <w:pPr>
              <w:pStyle w:val="a4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</w:tcPr>
          <w:p w:rsidR="00CB3495" w:rsidRPr="006A0D28" w:rsidRDefault="00CB3495" w:rsidP="00430BCD">
            <w:pPr>
              <w:pStyle w:val="a4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B3495" w:rsidRPr="006A0D28" w:rsidRDefault="00CB3495" w:rsidP="00430BCD">
            <w:pPr>
              <w:pStyle w:val="a4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9C7204" w:rsidRPr="006A0D28" w:rsidRDefault="009C7204" w:rsidP="009C7204">
      <w:pPr>
        <w:pStyle w:val="a4"/>
        <w:jc w:val="center"/>
        <w:rPr>
          <w:rFonts w:ascii="Times New Roman" w:hAnsi="Times New Roman"/>
          <w:bCs/>
          <w:sz w:val="24"/>
          <w:szCs w:val="24"/>
        </w:rPr>
      </w:pPr>
    </w:p>
    <w:p w:rsidR="009C7204" w:rsidRPr="006A0D28" w:rsidRDefault="009C7204" w:rsidP="009C7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225" w:type="pct"/>
        <w:tblLayout w:type="fixed"/>
        <w:tblLook w:val="01E0"/>
      </w:tblPr>
      <w:tblGrid>
        <w:gridCol w:w="3085"/>
        <w:gridCol w:w="3106"/>
        <w:gridCol w:w="3810"/>
      </w:tblGrid>
      <w:tr w:rsidR="009C7204" w:rsidRPr="006A0D28" w:rsidTr="00FF5778">
        <w:tc>
          <w:tcPr>
            <w:tcW w:w="3085" w:type="dxa"/>
          </w:tcPr>
          <w:p w:rsidR="009C7204" w:rsidRPr="006A0D28" w:rsidRDefault="009C7204" w:rsidP="00FF5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D28"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 w:rsidRPr="006A0D2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06" w:type="dxa"/>
          </w:tcPr>
          <w:p w:rsidR="009C7204" w:rsidRPr="006A0D28" w:rsidRDefault="009C7204" w:rsidP="0043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7204" w:rsidRPr="006A0D28" w:rsidRDefault="009C7204" w:rsidP="0043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D28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</w:tc>
        <w:tc>
          <w:tcPr>
            <w:tcW w:w="3810" w:type="dxa"/>
          </w:tcPr>
          <w:p w:rsidR="009C7204" w:rsidRPr="006A0D28" w:rsidRDefault="009C7204" w:rsidP="0043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7204" w:rsidRPr="006A0D28" w:rsidRDefault="009C7204" w:rsidP="0043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D28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</w:tr>
      <w:tr w:rsidR="009C7204" w:rsidRPr="006A0D28" w:rsidTr="00FF5778">
        <w:tc>
          <w:tcPr>
            <w:tcW w:w="3085" w:type="dxa"/>
          </w:tcPr>
          <w:p w:rsidR="009C7204" w:rsidRPr="006A0D28" w:rsidRDefault="009C7204" w:rsidP="0043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D28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  <w:p w:rsidR="009C7204" w:rsidRPr="006A0D28" w:rsidRDefault="009C7204" w:rsidP="0043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hideMark/>
          </w:tcPr>
          <w:p w:rsidR="009C7204" w:rsidRPr="006A0D28" w:rsidRDefault="009C7204" w:rsidP="0043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A0D28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810" w:type="dxa"/>
            <w:hideMark/>
          </w:tcPr>
          <w:p w:rsidR="009C7204" w:rsidRPr="006A0D28" w:rsidRDefault="009C7204" w:rsidP="0043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A0D28">
              <w:rPr>
                <w:rFonts w:ascii="Times New Roman" w:hAnsi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  <w:tr w:rsidR="009C7204" w:rsidRPr="006A0D28" w:rsidTr="00FF5778">
        <w:tc>
          <w:tcPr>
            <w:tcW w:w="3085" w:type="dxa"/>
            <w:hideMark/>
          </w:tcPr>
          <w:p w:rsidR="009C7204" w:rsidRPr="006A0D28" w:rsidRDefault="009C7204" w:rsidP="0043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D28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106" w:type="dxa"/>
          </w:tcPr>
          <w:p w:rsidR="009C7204" w:rsidRPr="006A0D28" w:rsidRDefault="009C7204" w:rsidP="0043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D28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</w:tc>
        <w:tc>
          <w:tcPr>
            <w:tcW w:w="3810" w:type="dxa"/>
            <w:hideMark/>
          </w:tcPr>
          <w:p w:rsidR="009C7204" w:rsidRPr="006A0D28" w:rsidRDefault="009C7204" w:rsidP="0043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28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</w:tr>
      <w:tr w:rsidR="009C7204" w:rsidRPr="006A0D28" w:rsidTr="00FF5778">
        <w:tc>
          <w:tcPr>
            <w:tcW w:w="3085" w:type="dxa"/>
          </w:tcPr>
          <w:p w:rsidR="009C7204" w:rsidRPr="006A0D28" w:rsidRDefault="009C7204" w:rsidP="0043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hideMark/>
          </w:tcPr>
          <w:p w:rsidR="009C7204" w:rsidRPr="006A0D28" w:rsidRDefault="009C7204" w:rsidP="0043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A0D28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810" w:type="dxa"/>
            <w:hideMark/>
          </w:tcPr>
          <w:p w:rsidR="009C7204" w:rsidRPr="006A0D28" w:rsidRDefault="009C7204" w:rsidP="0043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A0D28">
              <w:rPr>
                <w:rFonts w:ascii="Times New Roman" w:hAnsi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:rsidR="009C7204" w:rsidRPr="006A0D28" w:rsidRDefault="009C7204" w:rsidP="009C720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56904" w:rsidRPr="006A0D28" w:rsidRDefault="00656904" w:rsidP="009C72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6904" w:rsidRPr="006A0D28" w:rsidRDefault="00656904" w:rsidP="00656904">
      <w:pPr>
        <w:rPr>
          <w:rFonts w:ascii="Times New Roman" w:hAnsi="Times New Roman"/>
          <w:sz w:val="28"/>
          <w:szCs w:val="28"/>
        </w:rPr>
      </w:pPr>
    </w:p>
    <w:p w:rsidR="009C7204" w:rsidRPr="006A0D28" w:rsidRDefault="009C7204" w:rsidP="00656904">
      <w:pPr>
        <w:tabs>
          <w:tab w:val="left" w:pos="6627"/>
        </w:tabs>
        <w:rPr>
          <w:rFonts w:ascii="Times New Roman" w:hAnsi="Times New Roman"/>
          <w:sz w:val="28"/>
          <w:szCs w:val="28"/>
        </w:rPr>
      </w:pPr>
    </w:p>
    <w:p w:rsidR="007B597F" w:rsidRPr="006A0D28" w:rsidRDefault="007B597F" w:rsidP="00656904">
      <w:pPr>
        <w:tabs>
          <w:tab w:val="left" w:pos="6627"/>
        </w:tabs>
        <w:rPr>
          <w:rFonts w:ascii="Times New Roman" w:hAnsi="Times New Roman"/>
          <w:sz w:val="28"/>
          <w:szCs w:val="28"/>
        </w:rPr>
      </w:pPr>
    </w:p>
    <w:p w:rsidR="007B597F" w:rsidRPr="006A0D28" w:rsidRDefault="007B597F" w:rsidP="00656904">
      <w:pPr>
        <w:tabs>
          <w:tab w:val="left" w:pos="6627"/>
        </w:tabs>
        <w:rPr>
          <w:rFonts w:ascii="Times New Roman" w:hAnsi="Times New Roman"/>
          <w:sz w:val="28"/>
          <w:szCs w:val="28"/>
        </w:rPr>
      </w:pPr>
    </w:p>
    <w:p w:rsidR="007B597F" w:rsidRPr="006A0D28" w:rsidRDefault="007B597F" w:rsidP="00656904">
      <w:pPr>
        <w:tabs>
          <w:tab w:val="left" w:pos="6627"/>
        </w:tabs>
        <w:rPr>
          <w:rFonts w:ascii="Times New Roman" w:hAnsi="Times New Roman"/>
          <w:sz w:val="28"/>
          <w:szCs w:val="28"/>
        </w:rPr>
      </w:pPr>
    </w:p>
    <w:p w:rsidR="007B597F" w:rsidRPr="006A0D28" w:rsidRDefault="007B597F" w:rsidP="00656904">
      <w:pPr>
        <w:tabs>
          <w:tab w:val="left" w:pos="6627"/>
        </w:tabs>
        <w:rPr>
          <w:rFonts w:ascii="Times New Roman" w:hAnsi="Times New Roman"/>
          <w:sz w:val="28"/>
          <w:szCs w:val="28"/>
        </w:rPr>
      </w:pPr>
    </w:p>
    <w:p w:rsidR="007B597F" w:rsidRPr="006A0D28" w:rsidRDefault="007B597F" w:rsidP="00656904">
      <w:pPr>
        <w:tabs>
          <w:tab w:val="left" w:pos="6627"/>
        </w:tabs>
        <w:rPr>
          <w:rFonts w:ascii="Times New Roman" w:hAnsi="Times New Roman"/>
          <w:sz w:val="28"/>
          <w:szCs w:val="28"/>
        </w:rPr>
      </w:pPr>
    </w:p>
    <w:p w:rsidR="007B597F" w:rsidRPr="006A0D28" w:rsidRDefault="007B597F" w:rsidP="00656904">
      <w:pPr>
        <w:tabs>
          <w:tab w:val="left" w:pos="6627"/>
        </w:tabs>
        <w:rPr>
          <w:rFonts w:ascii="Times New Roman" w:hAnsi="Times New Roman"/>
          <w:sz w:val="28"/>
          <w:szCs w:val="28"/>
        </w:rPr>
      </w:pPr>
    </w:p>
    <w:p w:rsidR="007B597F" w:rsidRPr="006A0D28" w:rsidRDefault="007B597F" w:rsidP="00656904">
      <w:pPr>
        <w:tabs>
          <w:tab w:val="left" w:pos="6627"/>
        </w:tabs>
        <w:rPr>
          <w:rFonts w:ascii="Times New Roman" w:hAnsi="Times New Roman"/>
          <w:sz w:val="28"/>
          <w:szCs w:val="28"/>
        </w:rPr>
      </w:pPr>
    </w:p>
    <w:p w:rsidR="007B597F" w:rsidRPr="006A0D28" w:rsidRDefault="007B597F" w:rsidP="00656904">
      <w:pPr>
        <w:tabs>
          <w:tab w:val="left" w:pos="6627"/>
        </w:tabs>
        <w:rPr>
          <w:rFonts w:ascii="Times New Roman" w:hAnsi="Times New Roman"/>
          <w:sz w:val="28"/>
          <w:szCs w:val="28"/>
        </w:rPr>
      </w:pPr>
    </w:p>
    <w:p w:rsidR="007B597F" w:rsidRPr="006A0D28" w:rsidRDefault="007B597F" w:rsidP="00656904">
      <w:pPr>
        <w:tabs>
          <w:tab w:val="left" w:pos="6627"/>
        </w:tabs>
        <w:rPr>
          <w:rFonts w:ascii="Times New Roman" w:hAnsi="Times New Roman"/>
          <w:sz w:val="28"/>
          <w:szCs w:val="28"/>
        </w:rPr>
      </w:pPr>
    </w:p>
    <w:p w:rsidR="007B597F" w:rsidRPr="006A0D28" w:rsidRDefault="007B597F" w:rsidP="00656904">
      <w:pPr>
        <w:tabs>
          <w:tab w:val="left" w:pos="6627"/>
        </w:tabs>
        <w:rPr>
          <w:rFonts w:ascii="Times New Roman" w:hAnsi="Times New Roman"/>
          <w:sz w:val="28"/>
          <w:szCs w:val="28"/>
        </w:rPr>
        <w:sectPr w:rsidR="007B597F" w:rsidRPr="006A0D28" w:rsidSect="00C7682A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7B597F" w:rsidRPr="006A0D28" w:rsidRDefault="007B597F" w:rsidP="007B597F">
      <w:pPr>
        <w:pStyle w:val="un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eastAsia="SimSun"/>
          <w:sz w:val="28"/>
          <w:szCs w:val="28"/>
          <w:lang w:eastAsia="zh-CN"/>
        </w:rPr>
      </w:pPr>
      <w:r w:rsidRPr="006A0D28">
        <w:rPr>
          <w:rFonts w:eastAsia="SimSun"/>
          <w:sz w:val="28"/>
          <w:szCs w:val="28"/>
          <w:lang w:eastAsia="zh-CN"/>
        </w:rPr>
        <w:lastRenderedPageBreak/>
        <w:t>Приложение 4</w:t>
      </w:r>
    </w:p>
    <w:p w:rsidR="00F118BE" w:rsidRPr="006A0D28" w:rsidRDefault="007B597F" w:rsidP="007B597F">
      <w:pPr>
        <w:pStyle w:val="unformattext"/>
        <w:shd w:val="clear" w:color="auto" w:fill="FFFFFF"/>
        <w:spacing w:before="0" w:beforeAutospacing="0" w:after="0" w:afterAutospacing="0"/>
        <w:ind w:left="4678"/>
        <w:jc w:val="right"/>
        <w:textAlignment w:val="baseline"/>
        <w:rPr>
          <w:spacing w:val="2"/>
          <w:sz w:val="28"/>
          <w:szCs w:val="28"/>
          <w:shd w:val="clear" w:color="auto" w:fill="FFFFFF"/>
        </w:rPr>
      </w:pPr>
      <w:r w:rsidRPr="006A0D28">
        <w:rPr>
          <w:rFonts w:eastAsia="SimSun"/>
          <w:sz w:val="28"/>
          <w:szCs w:val="28"/>
          <w:lang w:eastAsia="zh-CN"/>
        </w:rPr>
        <w:t xml:space="preserve">к Порядку </w:t>
      </w:r>
      <w:r w:rsidRPr="006A0D28">
        <w:rPr>
          <w:sz w:val="28"/>
          <w:szCs w:val="28"/>
        </w:rPr>
        <w:t xml:space="preserve">предоставления субсидий специализированным службам по вопросам похоронного дела в целях возмещения </w:t>
      </w:r>
      <w:r w:rsidR="00C77799" w:rsidRPr="006A0D28">
        <w:rPr>
          <w:sz w:val="28"/>
          <w:szCs w:val="28"/>
        </w:rPr>
        <w:t>стоимости</w:t>
      </w:r>
      <w:r w:rsidR="00C77799" w:rsidRPr="006A0D28">
        <w:rPr>
          <w:spacing w:val="2"/>
          <w:sz w:val="28"/>
          <w:szCs w:val="28"/>
          <w:shd w:val="clear" w:color="auto" w:fill="FFFFFF"/>
        </w:rPr>
        <w:t xml:space="preserve"> услуг, предоставляемых согласно</w:t>
      </w:r>
      <w:r w:rsidR="00F118BE" w:rsidRPr="006A0D28">
        <w:rPr>
          <w:spacing w:val="2"/>
          <w:sz w:val="28"/>
          <w:szCs w:val="28"/>
          <w:shd w:val="clear" w:color="auto" w:fill="FFFFFF"/>
        </w:rPr>
        <w:t xml:space="preserve"> гарантированному перечню услуг</w:t>
      </w:r>
    </w:p>
    <w:p w:rsidR="00F118BE" w:rsidRPr="006A0D28" w:rsidRDefault="00C77799" w:rsidP="007B597F">
      <w:pPr>
        <w:pStyle w:val="unformattext"/>
        <w:shd w:val="clear" w:color="auto" w:fill="FFFFFF"/>
        <w:spacing w:before="0" w:beforeAutospacing="0" w:after="0" w:afterAutospacing="0"/>
        <w:ind w:left="4678"/>
        <w:jc w:val="right"/>
        <w:textAlignment w:val="baseline"/>
        <w:rPr>
          <w:sz w:val="28"/>
          <w:szCs w:val="28"/>
        </w:rPr>
      </w:pPr>
      <w:r w:rsidRPr="006A0D28">
        <w:rPr>
          <w:spacing w:val="2"/>
          <w:sz w:val="28"/>
          <w:szCs w:val="28"/>
          <w:shd w:val="clear" w:color="auto" w:fill="FFFFFF"/>
        </w:rPr>
        <w:t>по погребению</w:t>
      </w:r>
      <w:r w:rsidRPr="006A0D28">
        <w:rPr>
          <w:sz w:val="28"/>
          <w:szCs w:val="28"/>
        </w:rPr>
        <w:t xml:space="preserve"> отдельных</w:t>
      </w:r>
    </w:p>
    <w:p w:rsidR="007B597F" w:rsidRPr="006A0D28" w:rsidRDefault="00C77799" w:rsidP="007B597F">
      <w:pPr>
        <w:pStyle w:val="unformattext"/>
        <w:shd w:val="clear" w:color="auto" w:fill="FFFFFF"/>
        <w:spacing w:before="0" w:beforeAutospacing="0" w:after="0" w:afterAutospacing="0"/>
        <w:ind w:left="4678"/>
        <w:jc w:val="right"/>
        <w:textAlignment w:val="baseline"/>
        <w:rPr>
          <w:rFonts w:eastAsia="SimSun"/>
          <w:sz w:val="28"/>
          <w:szCs w:val="28"/>
          <w:lang w:eastAsia="zh-CN"/>
        </w:rPr>
      </w:pPr>
      <w:r w:rsidRPr="006A0D28">
        <w:rPr>
          <w:sz w:val="28"/>
          <w:szCs w:val="28"/>
        </w:rPr>
        <w:t>категорий умерших</w:t>
      </w:r>
    </w:p>
    <w:p w:rsidR="007B597F" w:rsidRPr="006A0D28" w:rsidRDefault="007B597F" w:rsidP="007B597F">
      <w:pPr>
        <w:pStyle w:val="un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eastAsia="SimSun"/>
          <w:sz w:val="28"/>
          <w:szCs w:val="28"/>
          <w:lang w:eastAsia="zh-CN"/>
        </w:rPr>
      </w:pPr>
    </w:p>
    <w:p w:rsidR="000D76CC" w:rsidRPr="006A0D28" w:rsidRDefault="000D76CC" w:rsidP="007B597F">
      <w:pPr>
        <w:pStyle w:val="un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eastAsia="SimSun"/>
          <w:sz w:val="28"/>
          <w:szCs w:val="28"/>
          <w:lang w:eastAsia="zh-CN"/>
        </w:rPr>
      </w:pPr>
    </w:p>
    <w:p w:rsidR="0024732F" w:rsidRPr="006A0D28" w:rsidRDefault="0024732F" w:rsidP="007B597F">
      <w:pPr>
        <w:pStyle w:val="un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eastAsia="SimSun"/>
          <w:sz w:val="28"/>
          <w:szCs w:val="28"/>
          <w:lang w:eastAsia="zh-CN"/>
        </w:rPr>
      </w:pPr>
    </w:p>
    <w:p w:rsidR="0024732F" w:rsidRPr="006A0D28" w:rsidRDefault="0024732F" w:rsidP="0024732F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SimSun"/>
          <w:lang w:eastAsia="zh-CN"/>
        </w:rPr>
      </w:pPr>
      <w:r w:rsidRPr="006A0D28">
        <w:rPr>
          <w:rFonts w:eastAsia="SimSun"/>
          <w:lang w:eastAsia="zh-CN"/>
        </w:rPr>
        <w:t>Акт</w:t>
      </w:r>
    </w:p>
    <w:p w:rsidR="0024732F" w:rsidRPr="006A0D28" w:rsidRDefault="0024732F" w:rsidP="0024732F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SimSun"/>
          <w:lang w:eastAsia="zh-CN"/>
        </w:rPr>
      </w:pPr>
    </w:p>
    <w:p w:rsidR="0024732F" w:rsidRPr="006A0D28" w:rsidRDefault="0024732F" w:rsidP="0024732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SimSun"/>
          <w:lang w:eastAsia="zh-CN"/>
        </w:rPr>
      </w:pPr>
      <w:r w:rsidRPr="006A0D28">
        <w:rPr>
          <w:rFonts w:eastAsia="SimSun"/>
          <w:lang w:eastAsia="zh-CN"/>
        </w:rPr>
        <w:t>г. Березовский</w:t>
      </w:r>
      <w:r w:rsidRPr="006A0D28">
        <w:rPr>
          <w:rFonts w:eastAsia="SimSun"/>
          <w:lang w:eastAsia="zh-CN"/>
        </w:rPr>
        <w:tab/>
      </w:r>
      <w:r w:rsidRPr="006A0D28">
        <w:rPr>
          <w:rFonts w:eastAsia="SimSun"/>
          <w:lang w:eastAsia="zh-CN"/>
        </w:rPr>
        <w:tab/>
      </w:r>
      <w:r w:rsidRPr="006A0D28">
        <w:rPr>
          <w:rFonts w:eastAsia="SimSun"/>
          <w:lang w:eastAsia="zh-CN"/>
        </w:rPr>
        <w:tab/>
      </w:r>
      <w:r w:rsidRPr="006A0D28">
        <w:rPr>
          <w:rFonts w:eastAsia="SimSun"/>
          <w:lang w:eastAsia="zh-CN"/>
        </w:rPr>
        <w:tab/>
      </w:r>
      <w:r w:rsidRPr="006A0D28">
        <w:rPr>
          <w:rFonts w:eastAsia="SimSun"/>
          <w:lang w:eastAsia="zh-CN"/>
        </w:rPr>
        <w:tab/>
      </w:r>
      <w:r w:rsidRPr="006A0D28">
        <w:rPr>
          <w:rFonts w:eastAsia="SimSun"/>
          <w:lang w:eastAsia="zh-CN"/>
        </w:rPr>
        <w:tab/>
      </w:r>
      <w:r w:rsidRPr="006A0D28">
        <w:rPr>
          <w:rFonts w:eastAsia="SimSun"/>
          <w:lang w:eastAsia="zh-CN"/>
        </w:rPr>
        <w:tab/>
      </w:r>
      <w:r w:rsidR="00031457" w:rsidRPr="006A0D28">
        <w:rPr>
          <w:rFonts w:eastAsia="SimSun"/>
          <w:lang w:eastAsia="zh-CN"/>
        </w:rPr>
        <w:t xml:space="preserve">      </w:t>
      </w:r>
      <w:r w:rsidRPr="006A0D28">
        <w:rPr>
          <w:rFonts w:eastAsia="SimSun"/>
          <w:lang w:eastAsia="zh-CN"/>
        </w:rPr>
        <w:t>«___»_________20___г.</w:t>
      </w:r>
    </w:p>
    <w:p w:rsidR="000D76CC" w:rsidRPr="006A0D28" w:rsidRDefault="000D76CC" w:rsidP="007B597F">
      <w:pPr>
        <w:pStyle w:val="un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eastAsia="SimSun"/>
          <w:lang w:eastAsia="zh-CN"/>
        </w:rPr>
      </w:pPr>
    </w:p>
    <w:p w:rsidR="0024732F" w:rsidRPr="006A0D28" w:rsidRDefault="0024732F" w:rsidP="0024732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SimSun"/>
          <w:lang w:eastAsia="zh-CN"/>
        </w:rPr>
      </w:pPr>
      <w:r w:rsidRPr="006A0D28">
        <w:rPr>
          <w:rFonts w:eastAsia="SimSun"/>
          <w:lang w:eastAsia="zh-CN"/>
        </w:rPr>
        <w:tab/>
        <w:t>Комиссией в составе:</w:t>
      </w:r>
    </w:p>
    <w:p w:rsidR="0024732F" w:rsidRPr="006A0D28" w:rsidRDefault="0024732F" w:rsidP="00C77799">
      <w:pPr>
        <w:pStyle w:val="unformattext"/>
        <w:shd w:val="clear" w:color="auto" w:fill="FFFFFF"/>
        <w:tabs>
          <w:tab w:val="left" w:pos="993"/>
        </w:tabs>
        <w:spacing w:before="0" w:beforeAutospacing="0" w:after="0" w:afterAutospacing="0"/>
        <w:ind w:left="709"/>
        <w:jc w:val="both"/>
        <w:textAlignment w:val="baseline"/>
        <w:rPr>
          <w:rFonts w:eastAsia="SimSun"/>
          <w:lang w:eastAsia="zh-CN"/>
        </w:rPr>
      </w:pPr>
      <w:r w:rsidRPr="006A0D28">
        <w:rPr>
          <w:rFonts w:eastAsia="SimSun"/>
          <w:lang w:eastAsia="zh-CN"/>
        </w:rPr>
        <w:t>____________________</w:t>
      </w:r>
      <w:r w:rsidR="00031457" w:rsidRPr="006A0D28">
        <w:rPr>
          <w:rFonts w:eastAsia="SimSun"/>
          <w:lang w:eastAsia="zh-CN"/>
        </w:rPr>
        <w:t>__________</w:t>
      </w:r>
      <w:r w:rsidRPr="006A0D28">
        <w:rPr>
          <w:rFonts w:eastAsia="SimSun"/>
          <w:lang w:eastAsia="zh-CN"/>
        </w:rPr>
        <w:t>______________________</w:t>
      </w:r>
      <w:r w:rsidR="00405034" w:rsidRPr="006A0D28">
        <w:rPr>
          <w:rFonts w:eastAsia="SimSun"/>
          <w:lang w:eastAsia="zh-CN"/>
        </w:rPr>
        <w:t>_</w:t>
      </w:r>
      <w:r w:rsidRPr="006A0D28">
        <w:rPr>
          <w:rFonts w:eastAsia="SimSun"/>
          <w:lang w:eastAsia="zh-CN"/>
        </w:rPr>
        <w:t>________________</w:t>
      </w:r>
    </w:p>
    <w:p w:rsidR="0024732F" w:rsidRPr="006A0D28" w:rsidRDefault="0024732F" w:rsidP="00405034">
      <w:pPr>
        <w:pStyle w:val="unformattext"/>
        <w:shd w:val="clear" w:color="auto" w:fill="FFFFFF"/>
        <w:tabs>
          <w:tab w:val="left" w:pos="993"/>
        </w:tabs>
        <w:spacing w:before="0" w:beforeAutospacing="0" w:after="0" w:afterAutospacing="0"/>
        <w:ind w:left="709"/>
        <w:jc w:val="center"/>
        <w:textAlignment w:val="baseline"/>
        <w:rPr>
          <w:rFonts w:eastAsia="SimSun"/>
          <w:vertAlign w:val="superscript"/>
          <w:lang w:eastAsia="zh-CN"/>
        </w:rPr>
      </w:pPr>
      <w:r w:rsidRPr="006A0D28">
        <w:rPr>
          <w:rFonts w:eastAsia="SimSun"/>
          <w:vertAlign w:val="superscript"/>
          <w:lang w:eastAsia="zh-CN"/>
        </w:rPr>
        <w:t>(должность, фамилия, имя, отчество)</w:t>
      </w:r>
    </w:p>
    <w:p w:rsidR="0024732F" w:rsidRPr="006A0D28" w:rsidRDefault="0024732F" w:rsidP="00C77799">
      <w:pPr>
        <w:pStyle w:val="unformattext"/>
        <w:shd w:val="clear" w:color="auto" w:fill="FFFFFF"/>
        <w:tabs>
          <w:tab w:val="left" w:pos="993"/>
        </w:tabs>
        <w:spacing w:before="0" w:beforeAutospacing="0" w:after="0" w:afterAutospacing="0"/>
        <w:ind w:left="709"/>
        <w:jc w:val="both"/>
        <w:textAlignment w:val="baseline"/>
        <w:rPr>
          <w:rFonts w:eastAsia="SimSun"/>
          <w:lang w:eastAsia="zh-CN"/>
        </w:rPr>
      </w:pPr>
      <w:r w:rsidRPr="006A0D28">
        <w:rPr>
          <w:rFonts w:eastAsia="SimSun"/>
          <w:lang w:eastAsia="zh-CN"/>
        </w:rPr>
        <w:t>________________________________</w:t>
      </w:r>
      <w:r w:rsidR="00031457" w:rsidRPr="006A0D28">
        <w:rPr>
          <w:rFonts w:eastAsia="SimSun"/>
          <w:lang w:eastAsia="zh-CN"/>
        </w:rPr>
        <w:t>__________</w:t>
      </w:r>
      <w:r w:rsidRPr="006A0D28">
        <w:rPr>
          <w:rFonts w:eastAsia="SimSun"/>
          <w:lang w:eastAsia="zh-CN"/>
        </w:rPr>
        <w:t>___________</w:t>
      </w:r>
      <w:r w:rsidR="00405034" w:rsidRPr="006A0D28">
        <w:rPr>
          <w:rFonts w:eastAsia="SimSun"/>
          <w:lang w:eastAsia="zh-CN"/>
        </w:rPr>
        <w:t>_</w:t>
      </w:r>
      <w:r w:rsidRPr="006A0D28">
        <w:rPr>
          <w:rFonts w:eastAsia="SimSun"/>
          <w:lang w:eastAsia="zh-CN"/>
        </w:rPr>
        <w:t>_______________</w:t>
      </w:r>
    </w:p>
    <w:p w:rsidR="0024732F" w:rsidRPr="006A0D28" w:rsidRDefault="0024732F" w:rsidP="00405034">
      <w:pPr>
        <w:pStyle w:val="unformattext"/>
        <w:shd w:val="clear" w:color="auto" w:fill="FFFFFF"/>
        <w:tabs>
          <w:tab w:val="left" w:pos="993"/>
        </w:tabs>
        <w:spacing w:before="0" w:beforeAutospacing="0" w:after="0" w:afterAutospacing="0"/>
        <w:ind w:left="720"/>
        <w:jc w:val="center"/>
        <w:textAlignment w:val="baseline"/>
        <w:rPr>
          <w:rFonts w:eastAsia="SimSun"/>
          <w:vertAlign w:val="superscript"/>
          <w:lang w:eastAsia="zh-CN"/>
        </w:rPr>
      </w:pPr>
      <w:r w:rsidRPr="006A0D28">
        <w:rPr>
          <w:rFonts w:eastAsia="SimSun"/>
          <w:vertAlign w:val="superscript"/>
          <w:lang w:eastAsia="zh-CN"/>
        </w:rPr>
        <w:t>(должность, фамилия, имя, отчество)</w:t>
      </w:r>
    </w:p>
    <w:p w:rsidR="0024732F" w:rsidRPr="006A0D28" w:rsidRDefault="0024732F" w:rsidP="00C77799">
      <w:pPr>
        <w:pStyle w:val="unformattext"/>
        <w:shd w:val="clear" w:color="auto" w:fill="FFFFFF"/>
        <w:tabs>
          <w:tab w:val="left" w:pos="993"/>
        </w:tabs>
        <w:spacing w:before="0" w:beforeAutospacing="0" w:after="0" w:afterAutospacing="0"/>
        <w:ind w:left="709"/>
        <w:jc w:val="both"/>
        <w:textAlignment w:val="baseline"/>
        <w:rPr>
          <w:rFonts w:eastAsia="SimSun"/>
          <w:lang w:eastAsia="zh-CN"/>
        </w:rPr>
      </w:pPr>
      <w:r w:rsidRPr="006A0D28">
        <w:rPr>
          <w:rFonts w:eastAsia="SimSun"/>
          <w:lang w:eastAsia="zh-CN"/>
        </w:rPr>
        <w:t>_________________________________________________</w:t>
      </w:r>
      <w:r w:rsidR="00031457" w:rsidRPr="006A0D28">
        <w:rPr>
          <w:rFonts w:eastAsia="SimSun"/>
          <w:lang w:eastAsia="zh-CN"/>
        </w:rPr>
        <w:t>_____</w:t>
      </w:r>
      <w:r w:rsidR="00405034" w:rsidRPr="006A0D28">
        <w:rPr>
          <w:rFonts w:eastAsia="SimSun"/>
          <w:lang w:eastAsia="zh-CN"/>
        </w:rPr>
        <w:t>_</w:t>
      </w:r>
      <w:r w:rsidR="00031457" w:rsidRPr="006A0D28">
        <w:rPr>
          <w:rFonts w:eastAsia="SimSun"/>
          <w:lang w:eastAsia="zh-CN"/>
        </w:rPr>
        <w:t>_____</w:t>
      </w:r>
      <w:r w:rsidRPr="006A0D28">
        <w:rPr>
          <w:rFonts w:eastAsia="SimSun"/>
          <w:lang w:eastAsia="zh-CN"/>
        </w:rPr>
        <w:t>_________</w:t>
      </w:r>
    </w:p>
    <w:p w:rsidR="0024732F" w:rsidRPr="006A0D28" w:rsidRDefault="0024732F" w:rsidP="0024732F">
      <w:pPr>
        <w:pStyle w:val="unformattext"/>
        <w:shd w:val="clear" w:color="auto" w:fill="FFFFFF"/>
        <w:tabs>
          <w:tab w:val="left" w:pos="1134"/>
        </w:tabs>
        <w:spacing w:before="0" w:beforeAutospacing="0" w:after="0" w:afterAutospacing="0"/>
        <w:ind w:left="720"/>
        <w:jc w:val="center"/>
        <w:textAlignment w:val="baseline"/>
        <w:rPr>
          <w:rFonts w:eastAsia="SimSun"/>
          <w:vertAlign w:val="superscript"/>
          <w:lang w:eastAsia="zh-CN"/>
        </w:rPr>
      </w:pPr>
      <w:r w:rsidRPr="006A0D28">
        <w:rPr>
          <w:rFonts w:eastAsia="SimSun"/>
          <w:vertAlign w:val="superscript"/>
          <w:lang w:eastAsia="zh-CN"/>
        </w:rPr>
        <w:t>(должность, фамилия, имя, отчество)</w:t>
      </w:r>
    </w:p>
    <w:p w:rsidR="0024732F" w:rsidRPr="006A0D28" w:rsidRDefault="00C31B4F" w:rsidP="0024732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SimSun"/>
          <w:lang w:eastAsia="zh-CN"/>
        </w:rPr>
      </w:pPr>
      <w:r w:rsidRPr="006A0D28">
        <w:rPr>
          <w:rFonts w:eastAsia="SimSun"/>
          <w:lang w:eastAsia="zh-CN"/>
        </w:rPr>
        <w:t>установлен факт</w:t>
      </w:r>
      <w:r w:rsidR="0024732F" w:rsidRPr="006A0D28">
        <w:rPr>
          <w:rFonts w:eastAsia="SimSun"/>
          <w:lang w:eastAsia="zh-CN"/>
        </w:rPr>
        <w:t xml:space="preserve">, что </w:t>
      </w:r>
      <w:r w:rsidR="00194337" w:rsidRPr="006A0D28">
        <w:rPr>
          <w:rFonts w:eastAsia="SimSun"/>
          <w:lang w:eastAsia="zh-CN"/>
        </w:rPr>
        <w:t>умерший _______________________</w:t>
      </w:r>
      <w:r w:rsidR="00031457" w:rsidRPr="006A0D28">
        <w:rPr>
          <w:rFonts w:eastAsia="SimSun"/>
          <w:lang w:eastAsia="zh-CN"/>
        </w:rPr>
        <w:t>____________</w:t>
      </w:r>
      <w:r w:rsidR="00194337" w:rsidRPr="006A0D28">
        <w:rPr>
          <w:rFonts w:eastAsia="SimSun"/>
          <w:lang w:eastAsia="zh-CN"/>
        </w:rPr>
        <w:t>________________</w:t>
      </w:r>
    </w:p>
    <w:p w:rsidR="00194337" w:rsidRPr="006A0D28" w:rsidRDefault="00194337" w:rsidP="00194337">
      <w:pPr>
        <w:pStyle w:val="unformattext"/>
        <w:shd w:val="clear" w:color="auto" w:fill="FFFFFF"/>
        <w:tabs>
          <w:tab w:val="left" w:pos="1134"/>
        </w:tabs>
        <w:spacing w:before="0" w:beforeAutospacing="0" w:after="0" w:afterAutospacing="0"/>
        <w:ind w:left="720"/>
        <w:jc w:val="center"/>
        <w:textAlignment w:val="baseline"/>
        <w:rPr>
          <w:rFonts w:eastAsia="SimSun"/>
          <w:lang w:eastAsia="zh-CN"/>
        </w:rPr>
      </w:pPr>
      <w:r w:rsidRPr="006A0D28">
        <w:rPr>
          <w:rFonts w:eastAsia="SimSun"/>
          <w:lang w:eastAsia="zh-CN"/>
        </w:rPr>
        <w:tab/>
      </w:r>
      <w:r w:rsidRPr="006A0D28">
        <w:rPr>
          <w:rFonts w:eastAsia="SimSun"/>
          <w:lang w:eastAsia="zh-CN"/>
        </w:rPr>
        <w:tab/>
      </w:r>
      <w:r w:rsidRPr="006A0D28">
        <w:rPr>
          <w:rFonts w:eastAsia="SimSun"/>
          <w:lang w:eastAsia="zh-CN"/>
        </w:rPr>
        <w:tab/>
      </w:r>
      <w:r w:rsidRPr="006A0D28">
        <w:rPr>
          <w:rFonts w:eastAsia="SimSun"/>
          <w:lang w:eastAsia="zh-CN"/>
        </w:rPr>
        <w:tab/>
      </w:r>
      <w:r w:rsidRPr="006A0D28">
        <w:rPr>
          <w:rFonts w:eastAsia="SimSun"/>
          <w:vertAlign w:val="superscript"/>
          <w:lang w:eastAsia="zh-CN"/>
        </w:rPr>
        <w:t>(фамилия, имя, отчество</w:t>
      </w:r>
      <w:r w:rsidR="00031457" w:rsidRPr="006A0D28">
        <w:rPr>
          <w:rFonts w:eastAsia="SimSun"/>
          <w:vertAlign w:val="superscript"/>
          <w:lang w:eastAsia="zh-CN"/>
        </w:rPr>
        <w:t xml:space="preserve"> умершего</w:t>
      </w:r>
      <w:r w:rsidR="00F53423" w:rsidRPr="006A0D28">
        <w:rPr>
          <w:rFonts w:eastAsia="SimSun"/>
          <w:vertAlign w:val="superscript"/>
          <w:lang w:eastAsia="zh-CN"/>
        </w:rPr>
        <w:t>)</w:t>
      </w:r>
    </w:p>
    <w:p w:rsidR="00194337" w:rsidRPr="006A0D28" w:rsidRDefault="00194337" w:rsidP="0024732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</w:pPr>
      <w:r w:rsidRPr="006A0D28">
        <w:rPr>
          <w:rFonts w:eastAsia="SimSun"/>
          <w:lang w:eastAsia="zh-CN"/>
        </w:rPr>
        <w:t xml:space="preserve">не подлежал обязательному социальному страхованию </w:t>
      </w:r>
      <w:r w:rsidRPr="006A0D28">
        <w:t>на случай временной нетрудоспособности и в связи с материнством на день смерти</w:t>
      </w:r>
      <w:r w:rsidR="002E4810" w:rsidRPr="006A0D28">
        <w:t xml:space="preserve"> и не являлся пенсионером</w:t>
      </w:r>
      <w:r w:rsidR="00C31B4F" w:rsidRPr="006A0D28">
        <w:t>.</w:t>
      </w:r>
    </w:p>
    <w:p w:rsidR="00C31B4F" w:rsidRPr="006A0D28" w:rsidRDefault="00C31B4F" w:rsidP="0024732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C31B4F" w:rsidRPr="006A0D28" w:rsidRDefault="00C31B4F" w:rsidP="0024732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</w:pPr>
      <w:r w:rsidRPr="006A0D28">
        <w:t>Основания установления факта:</w:t>
      </w:r>
    </w:p>
    <w:p w:rsidR="00C31B4F" w:rsidRPr="006A0D28" w:rsidRDefault="00C31B4F" w:rsidP="0024732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</w:pPr>
      <w:r w:rsidRPr="006A0D28">
        <w:t>______________________________________________________________________________________________________________________________________________________________________________________________</w:t>
      </w:r>
      <w:r w:rsidR="00031457" w:rsidRPr="006A0D28">
        <w:t>_________________________________</w:t>
      </w:r>
      <w:r w:rsidRPr="006A0D28">
        <w:t>________.</w:t>
      </w:r>
    </w:p>
    <w:p w:rsidR="00C31B4F" w:rsidRPr="006A0D28" w:rsidRDefault="00C31B4F" w:rsidP="0024732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C31B4F" w:rsidRPr="006A0D28" w:rsidRDefault="00C31B4F" w:rsidP="0024732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</w:pPr>
      <w:r w:rsidRPr="006A0D28">
        <w:t>Подписи членов комиссии:</w:t>
      </w:r>
      <w:r w:rsidRPr="006A0D28">
        <w:tab/>
      </w:r>
      <w:r w:rsidRPr="006A0D28">
        <w:tab/>
        <w:t>__________</w:t>
      </w:r>
      <w:r w:rsidRPr="006A0D28">
        <w:tab/>
      </w:r>
      <w:r w:rsidRPr="006A0D28">
        <w:tab/>
        <w:t>_____</w:t>
      </w:r>
      <w:r w:rsidR="00031457" w:rsidRPr="006A0D28">
        <w:t>___</w:t>
      </w:r>
      <w:r w:rsidRPr="006A0D28">
        <w:t>________________</w:t>
      </w:r>
      <w:r w:rsidRPr="006A0D28">
        <w:tab/>
      </w:r>
      <w:r w:rsidRPr="006A0D28">
        <w:tab/>
      </w:r>
      <w:r w:rsidRPr="006A0D28">
        <w:tab/>
      </w:r>
      <w:r w:rsidRPr="006A0D28">
        <w:tab/>
      </w:r>
      <w:r w:rsidRPr="006A0D28">
        <w:tab/>
        <w:t xml:space="preserve">   </w:t>
      </w:r>
      <w:r w:rsidR="00031457" w:rsidRPr="006A0D28">
        <w:tab/>
        <w:t xml:space="preserve">    </w:t>
      </w:r>
      <w:r w:rsidRPr="006A0D28">
        <w:t xml:space="preserve"> </w:t>
      </w:r>
      <w:r w:rsidRPr="006A0D28">
        <w:rPr>
          <w:vertAlign w:val="superscript"/>
        </w:rPr>
        <w:t>(подпись)</w:t>
      </w:r>
      <w:r w:rsidRPr="006A0D28">
        <w:rPr>
          <w:vertAlign w:val="superscript"/>
        </w:rPr>
        <w:tab/>
      </w:r>
      <w:r w:rsidRPr="006A0D28">
        <w:rPr>
          <w:vertAlign w:val="superscript"/>
        </w:rPr>
        <w:tab/>
      </w:r>
      <w:r w:rsidR="00031457" w:rsidRPr="006A0D28">
        <w:rPr>
          <w:vertAlign w:val="superscript"/>
        </w:rPr>
        <w:t xml:space="preserve"> </w:t>
      </w:r>
      <w:r w:rsidR="00031457" w:rsidRPr="006A0D28">
        <w:rPr>
          <w:rFonts w:eastAsia="SimSun"/>
          <w:vertAlign w:val="superscript"/>
          <w:lang w:eastAsia="zh-CN"/>
        </w:rPr>
        <w:t xml:space="preserve">       </w:t>
      </w:r>
      <w:r w:rsidR="00031457" w:rsidRPr="006A0D28">
        <w:rPr>
          <w:rFonts w:eastAsia="SimSun"/>
          <w:vertAlign w:val="superscript"/>
          <w:lang w:eastAsia="zh-CN"/>
        </w:rPr>
        <w:tab/>
        <w:t xml:space="preserve"> </w:t>
      </w:r>
      <w:r w:rsidRPr="006A0D28">
        <w:rPr>
          <w:rFonts w:eastAsia="SimSun"/>
          <w:vertAlign w:val="superscript"/>
          <w:lang w:eastAsia="zh-CN"/>
        </w:rPr>
        <w:t>(расшифровка подписи)</w:t>
      </w:r>
    </w:p>
    <w:p w:rsidR="0024732F" w:rsidRPr="006A0D28" w:rsidRDefault="0024732F" w:rsidP="007B597F">
      <w:pPr>
        <w:pStyle w:val="un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eastAsia="SimSun"/>
          <w:lang w:eastAsia="zh-CN"/>
        </w:rPr>
      </w:pPr>
    </w:p>
    <w:p w:rsidR="00031457" w:rsidRPr="006A0D28" w:rsidRDefault="00C31B4F" w:rsidP="00031457">
      <w:pPr>
        <w:pStyle w:val="unformattext"/>
        <w:shd w:val="clear" w:color="auto" w:fill="FFFFFF"/>
        <w:spacing w:before="0" w:beforeAutospacing="0" w:after="0" w:afterAutospacing="0"/>
        <w:ind w:left="3540"/>
        <w:jc w:val="both"/>
        <w:textAlignment w:val="baseline"/>
      </w:pPr>
      <w:r w:rsidRPr="006A0D28">
        <w:t>__________</w:t>
      </w:r>
      <w:r w:rsidRPr="006A0D28">
        <w:tab/>
      </w:r>
      <w:r w:rsidRPr="006A0D28">
        <w:tab/>
        <w:t>_____________________</w:t>
      </w:r>
      <w:r w:rsidR="00031457" w:rsidRPr="006A0D28">
        <w:t>___</w:t>
      </w:r>
      <w:r w:rsidRPr="006A0D28">
        <w:tab/>
      </w:r>
    </w:p>
    <w:p w:rsidR="00C31B4F" w:rsidRPr="006A0D28" w:rsidRDefault="00031457" w:rsidP="00031457">
      <w:pPr>
        <w:pStyle w:val="unformattext"/>
        <w:shd w:val="clear" w:color="auto" w:fill="FFFFFF"/>
        <w:spacing w:before="0" w:beforeAutospacing="0" w:after="0" w:afterAutospacing="0"/>
        <w:ind w:left="3540"/>
        <w:jc w:val="both"/>
        <w:textAlignment w:val="baseline"/>
      </w:pPr>
      <w:r w:rsidRPr="006A0D28">
        <w:t xml:space="preserve">     </w:t>
      </w:r>
      <w:r w:rsidR="00C31B4F" w:rsidRPr="006A0D28">
        <w:rPr>
          <w:vertAlign w:val="superscript"/>
        </w:rPr>
        <w:t>(подпись)</w:t>
      </w:r>
      <w:r w:rsidR="00C31B4F" w:rsidRPr="006A0D28">
        <w:rPr>
          <w:vertAlign w:val="superscript"/>
        </w:rPr>
        <w:tab/>
      </w:r>
      <w:r w:rsidR="00C31B4F" w:rsidRPr="006A0D28">
        <w:rPr>
          <w:vertAlign w:val="superscript"/>
        </w:rPr>
        <w:tab/>
      </w:r>
      <w:r w:rsidR="00C31B4F" w:rsidRPr="006A0D28">
        <w:rPr>
          <w:vertAlign w:val="superscript"/>
        </w:rPr>
        <w:tab/>
      </w:r>
      <w:r w:rsidR="00C31B4F" w:rsidRPr="006A0D28">
        <w:rPr>
          <w:rFonts w:eastAsia="SimSun"/>
          <w:vertAlign w:val="superscript"/>
          <w:lang w:eastAsia="zh-CN"/>
        </w:rPr>
        <w:t>(расшифровка подписи)</w:t>
      </w:r>
    </w:p>
    <w:p w:rsidR="0024732F" w:rsidRPr="006A0D28" w:rsidRDefault="0024732F" w:rsidP="0024732F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SimSun"/>
          <w:lang w:eastAsia="zh-CN"/>
        </w:rPr>
      </w:pPr>
    </w:p>
    <w:p w:rsidR="00031457" w:rsidRPr="006A0D28" w:rsidRDefault="00C31B4F" w:rsidP="00031457">
      <w:pPr>
        <w:pStyle w:val="unformattext"/>
        <w:shd w:val="clear" w:color="auto" w:fill="FFFFFF"/>
        <w:spacing w:before="0" w:beforeAutospacing="0" w:after="0" w:afterAutospacing="0"/>
        <w:ind w:left="3540"/>
        <w:jc w:val="both"/>
        <w:textAlignment w:val="baseline"/>
      </w:pPr>
      <w:r w:rsidRPr="006A0D28">
        <w:t>__________</w:t>
      </w:r>
      <w:r w:rsidRPr="006A0D28">
        <w:tab/>
      </w:r>
      <w:r w:rsidRPr="006A0D28">
        <w:tab/>
        <w:t>___________________</w:t>
      </w:r>
      <w:r w:rsidR="00031457" w:rsidRPr="006A0D28">
        <w:t>_____</w:t>
      </w:r>
      <w:r w:rsidRPr="006A0D28">
        <w:tab/>
      </w:r>
    </w:p>
    <w:p w:rsidR="00C31B4F" w:rsidRPr="006A0D28" w:rsidRDefault="00031457" w:rsidP="00031457">
      <w:pPr>
        <w:pStyle w:val="unformattext"/>
        <w:shd w:val="clear" w:color="auto" w:fill="FFFFFF"/>
        <w:spacing w:before="0" w:beforeAutospacing="0" w:after="0" w:afterAutospacing="0"/>
        <w:ind w:left="3540"/>
        <w:jc w:val="both"/>
        <w:textAlignment w:val="baseline"/>
      </w:pPr>
      <w:r w:rsidRPr="006A0D28">
        <w:t xml:space="preserve">     </w:t>
      </w:r>
      <w:r w:rsidR="00C31B4F" w:rsidRPr="006A0D28">
        <w:rPr>
          <w:vertAlign w:val="superscript"/>
        </w:rPr>
        <w:t>(подпись)</w:t>
      </w:r>
      <w:r w:rsidR="00C31B4F" w:rsidRPr="006A0D28">
        <w:rPr>
          <w:vertAlign w:val="superscript"/>
        </w:rPr>
        <w:tab/>
      </w:r>
      <w:r w:rsidR="00C31B4F" w:rsidRPr="006A0D28">
        <w:rPr>
          <w:vertAlign w:val="superscript"/>
        </w:rPr>
        <w:tab/>
      </w:r>
      <w:r w:rsidR="00C31B4F" w:rsidRPr="006A0D28">
        <w:rPr>
          <w:vertAlign w:val="superscript"/>
        </w:rPr>
        <w:tab/>
      </w:r>
      <w:r w:rsidR="00C31B4F" w:rsidRPr="006A0D28">
        <w:rPr>
          <w:rFonts w:eastAsia="SimSun"/>
          <w:vertAlign w:val="superscript"/>
          <w:lang w:eastAsia="zh-CN"/>
        </w:rPr>
        <w:t>(расшифровка подписи)</w:t>
      </w:r>
    </w:p>
    <w:p w:rsidR="0024732F" w:rsidRPr="006A0D28" w:rsidRDefault="0024732F" w:rsidP="0024732F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SimSun"/>
          <w:lang w:eastAsia="zh-CN"/>
        </w:rPr>
        <w:sectPr w:rsidR="0024732F" w:rsidRPr="006A0D28" w:rsidSect="00C7682A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F80388" w:rsidRPr="006A0D28" w:rsidRDefault="00F80388" w:rsidP="00F80388">
      <w:pPr>
        <w:pStyle w:val="un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eastAsia="SimSun"/>
          <w:sz w:val="28"/>
          <w:szCs w:val="28"/>
          <w:lang w:eastAsia="zh-CN"/>
        </w:rPr>
      </w:pPr>
      <w:r w:rsidRPr="006A0D28">
        <w:rPr>
          <w:rFonts w:eastAsia="SimSun"/>
          <w:sz w:val="28"/>
          <w:szCs w:val="28"/>
          <w:lang w:eastAsia="zh-CN"/>
        </w:rPr>
        <w:lastRenderedPageBreak/>
        <w:t>Приложение 5</w:t>
      </w:r>
    </w:p>
    <w:p w:rsidR="00F118BE" w:rsidRPr="006A0D28" w:rsidRDefault="00F80388" w:rsidP="00F80388">
      <w:pPr>
        <w:pStyle w:val="unformattext"/>
        <w:shd w:val="clear" w:color="auto" w:fill="FFFFFF"/>
        <w:spacing w:before="0" w:beforeAutospacing="0" w:after="0" w:afterAutospacing="0"/>
        <w:ind w:left="4678"/>
        <w:jc w:val="right"/>
        <w:textAlignment w:val="baseline"/>
        <w:rPr>
          <w:spacing w:val="2"/>
          <w:sz w:val="28"/>
          <w:szCs w:val="28"/>
          <w:shd w:val="clear" w:color="auto" w:fill="FFFFFF"/>
        </w:rPr>
      </w:pPr>
      <w:r w:rsidRPr="006A0D28">
        <w:rPr>
          <w:rFonts w:eastAsia="SimSun"/>
          <w:sz w:val="28"/>
          <w:szCs w:val="28"/>
          <w:lang w:eastAsia="zh-CN"/>
        </w:rPr>
        <w:t xml:space="preserve">к Порядку </w:t>
      </w:r>
      <w:r w:rsidRPr="006A0D28">
        <w:rPr>
          <w:sz w:val="28"/>
          <w:szCs w:val="28"/>
        </w:rPr>
        <w:t xml:space="preserve">предоставления субсидий специализированным службам по вопросам похоронного дела в целях возмещения </w:t>
      </w:r>
      <w:r w:rsidR="00C77799" w:rsidRPr="006A0D28">
        <w:rPr>
          <w:sz w:val="28"/>
          <w:szCs w:val="28"/>
        </w:rPr>
        <w:t>стоимости</w:t>
      </w:r>
      <w:r w:rsidR="00C77799" w:rsidRPr="006A0D28">
        <w:rPr>
          <w:spacing w:val="2"/>
          <w:sz w:val="28"/>
          <w:szCs w:val="28"/>
          <w:shd w:val="clear" w:color="auto" w:fill="FFFFFF"/>
        </w:rPr>
        <w:t xml:space="preserve"> услуг, предоставляемых согласно гарантированному перечню услуг</w:t>
      </w:r>
    </w:p>
    <w:p w:rsidR="00F118BE" w:rsidRPr="006A0D28" w:rsidRDefault="00C77799" w:rsidP="00F80388">
      <w:pPr>
        <w:pStyle w:val="unformattext"/>
        <w:shd w:val="clear" w:color="auto" w:fill="FFFFFF"/>
        <w:spacing w:before="0" w:beforeAutospacing="0" w:after="0" w:afterAutospacing="0"/>
        <w:ind w:left="4678"/>
        <w:jc w:val="right"/>
        <w:textAlignment w:val="baseline"/>
        <w:rPr>
          <w:sz w:val="28"/>
          <w:szCs w:val="28"/>
        </w:rPr>
      </w:pPr>
      <w:r w:rsidRPr="006A0D28">
        <w:rPr>
          <w:spacing w:val="2"/>
          <w:sz w:val="28"/>
          <w:szCs w:val="28"/>
          <w:shd w:val="clear" w:color="auto" w:fill="FFFFFF"/>
        </w:rPr>
        <w:t>по погребению</w:t>
      </w:r>
      <w:r w:rsidR="00F118BE" w:rsidRPr="006A0D28">
        <w:rPr>
          <w:sz w:val="28"/>
          <w:szCs w:val="28"/>
        </w:rPr>
        <w:t xml:space="preserve"> отдельных</w:t>
      </w:r>
    </w:p>
    <w:p w:rsidR="00F80388" w:rsidRPr="006A0D28" w:rsidRDefault="00C77799" w:rsidP="00F80388">
      <w:pPr>
        <w:pStyle w:val="unformattext"/>
        <w:shd w:val="clear" w:color="auto" w:fill="FFFFFF"/>
        <w:spacing w:before="0" w:beforeAutospacing="0" w:after="0" w:afterAutospacing="0"/>
        <w:ind w:left="4678"/>
        <w:jc w:val="right"/>
        <w:textAlignment w:val="baseline"/>
        <w:rPr>
          <w:rFonts w:eastAsia="SimSun"/>
          <w:sz w:val="28"/>
          <w:szCs w:val="28"/>
          <w:lang w:eastAsia="zh-CN"/>
        </w:rPr>
      </w:pPr>
      <w:r w:rsidRPr="006A0D28">
        <w:rPr>
          <w:sz w:val="28"/>
          <w:szCs w:val="28"/>
        </w:rPr>
        <w:t>категорий умерших</w:t>
      </w:r>
    </w:p>
    <w:p w:rsidR="00623DF6" w:rsidRPr="006A0D28" w:rsidRDefault="00623DF6" w:rsidP="00962316">
      <w:pPr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 w:cs="Times New Roman"/>
          <w:b w:val="0"/>
          <w:bCs w:val="0"/>
          <w:lang w:eastAsia="ru-RU"/>
        </w:rPr>
      </w:pPr>
    </w:p>
    <w:p w:rsidR="00623DF6" w:rsidRPr="006A0D28" w:rsidRDefault="00623DF6" w:rsidP="00962316">
      <w:pPr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 w:cs="Times New Roman"/>
          <w:b w:val="0"/>
          <w:bCs w:val="0"/>
          <w:lang w:eastAsia="ru-RU"/>
        </w:rPr>
      </w:pPr>
    </w:p>
    <w:p w:rsidR="00623DF6" w:rsidRPr="006A0D28" w:rsidRDefault="00623DF6" w:rsidP="00962316">
      <w:pPr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 w:cs="Times New Roman"/>
          <w:b w:val="0"/>
          <w:bCs w:val="0"/>
          <w:lang w:eastAsia="ru-RU"/>
        </w:rPr>
      </w:pPr>
    </w:p>
    <w:p w:rsidR="0069050C" w:rsidRPr="006A0D28" w:rsidRDefault="0069050C" w:rsidP="00962316">
      <w:pPr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</w:pPr>
      <w:r w:rsidRPr="006A0D28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>Решение</w:t>
      </w:r>
    </w:p>
    <w:p w:rsidR="0069050C" w:rsidRPr="006A0D28" w:rsidRDefault="00623DF6" w:rsidP="00C77799">
      <w:pPr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</w:pPr>
      <w:r w:rsidRPr="006A0D28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 xml:space="preserve">об отказе </w:t>
      </w:r>
      <w:r w:rsidR="00962316" w:rsidRPr="006A0D28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 xml:space="preserve">в </w:t>
      </w:r>
      <w:r w:rsidR="0069050C" w:rsidRPr="006A0D28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 xml:space="preserve">возмещении </w:t>
      </w:r>
      <w:r w:rsidR="00C77799" w:rsidRPr="006A0D28">
        <w:rPr>
          <w:rFonts w:ascii="Times New Roman" w:eastAsia="Times New Roman" w:hAnsi="Times New Roman" w:cs="Times New Roman"/>
          <w:b w:val="0"/>
          <w:sz w:val="24"/>
          <w:szCs w:val="24"/>
        </w:rPr>
        <w:t>стоимости</w:t>
      </w:r>
      <w:r w:rsidR="00C77799" w:rsidRPr="006A0D28">
        <w:rPr>
          <w:rFonts w:ascii="Times New Roman" w:eastAsia="Times New Roman" w:hAnsi="Times New Roman" w:cs="Times New Roman"/>
          <w:b w:val="0"/>
          <w:spacing w:val="2"/>
          <w:sz w:val="24"/>
          <w:szCs w:val="24"/>
          <w:shd w:val="clear" w:color="auto" w:fill="FFFFFF"/>
        </w:rPr>
        <w:t xml:space="preserve"> услуг, предоставляемых согласно гарантированному перечню услуг по погребению</w:t>
      </w:r>
      <w:r w:rsidR="00C77799" w:rsidRPr="006A0D28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отдельных категорий умерших</w:t>
      </w:r>
    </w:p>
    <w:p w:rsidR="00C77799" w:rsidRPr="006A0D28" w:rsidRDefault="00C77799" w:rsidP="00962316">
      <w:pPr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</w:pPr>
    </w:p>
    <w:p w:rsidR="00962316" w:rsidRPr="006A0D28" w:rsidRDefault="0069050C" w:rsidP="00962316">
      <w:pPr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</w:pPr>
      <w:r w:rsidRPr="006A0D28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 xml:space="preserve">от _______________ </w:t>
      </w:r>
      <w:r w:rsidR="00962316" w:rsidRPr="006A0D28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>№</w:t>
      </w:r>
      <w:r w:rsidRPr="006A0D28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 xml:space="preserve"> ________</w:t>
      </w:r>
    </w:p>
    <w:p w:rsidR="00962316" w:rsidRPr="006A0D28" w:rsidRDefault="00962316" w:rsidP="00962316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</w:pPr>
    </w:p>
    <w:p w:rsidR="0069050C" w:rsidRPr="006A0D28" w:rsidRDefault="0069050C" w:rsidP="00962316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</w:pPr>
      <w:r w:rsidRPr="006A0D28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>_______________________________________________</w:t>
      </w:r>
      <w:r w:rsidR="00031457" w:rsidRPr="006A0D28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>____________</w:t>
      </w:r>
      <w:r w:rsidRPr="006A0D28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>__________________</w:t>
      </w:r>
    </w:p>
    <w:p w:rsidR="0069050C" w:rsidRPr="006A0D28" w:rsidRDefault="0069050C" w:rsidP="00962316">
      <w:pPr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 w:cs="Times New Roman"/>
          <w:b w:val="0"/>
          <w:bCs w:val="0"/>
          <w:sz w:val="24"/>
          <w:szCs w:val="24"/>
          <w:vertAlign w:val="superscript"/>
          <w:lang w:eastAsia="ru-RU"/>
        </w:rPr>
      </w:pPr>
      <w:r w:rsidRPr="006A0D28">
        <w:rPr>
          <w:rFonts w:ascii="Times New Roman" w:eastAsia="Calibri" w:hAnsi="Times New Roman" w:cs="Times New Roman"/>
          <w:b w:val="0"/>
          <w:bCs w:val="0"/>
          <w:sz w:val="24"/>
          <w:szCs w:val="24"/>
          <w:vertAlign w:val="superscript"/>
          <w:lang w:eastAsia="ru-RU"/>
        </w:rPr>
        <w:t>(наименование специализированной службы)</w:t>
      </w:r>
    </w:p>
    <w:p w:rsidR="002E4810" w:rsidRPr="006A0D28" w:rsidRDefault="002E4810" w:rsidP="00A3688A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vertAlign w:val="superscript"/>
          <w:lang w:eastAsia="ru-RU"/>
        </w:rPr>
      </w:pPr>
      <w:r w:rsidRPr="006A0D28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 xml:space="preserve">отказано в возмещении </w:t>
      </w:r>
      <w:r w:rsidR="00541FFE" w:rsidRPr="006A0D28">
        <w:rPr>
          <w:rFonts w:ascii="Times New Roman" w:eastAsia="Times New Roman" w:hAnsi="Times New Roman" w:cs="Times New Roman"/>
          <w:b w:val="0"/>
          <w:sz w:val="24"/>
          <w:szCs w:val="24"/>
        </w:rPr>
        <w:t>стоимости</w:t>
      </w:r>
      <w:r w:rsidR="00541FFE" w:rsidRPr="006A0D28">
        <w:rPr>
          <w:rFonts w:ascii="Times New Roman" w:eastAsia="Times New Roman" w:hAnsi="Times New Roman" w:cs="Times New Roman"/>
          <w:b w:val="0"/>
          <w:spacing w:val="2"/>
          <w:sz w:val="24"/>
          <w:szCs w:val="24"/>
          <w:shd w:val="clear" w:color="auto" w:fill="FFFFFF"/>
        </w:rPr>
        <w:t xml:space="preserve"> услуг, предоставляемых согласно гарантированному перечню услуг по погребению</w:t>
      </w:r>
      <w:r w:rsidR="00A3688A" w:rsidRPr="006A0D28">
        <w:rPr>
          <w:rFonts w:ascii="Times New Roman" w:eastAsia="Times New Roman" w:hAnsi="Times New Roman" w:cs="Times New Roman"/>
          <w:b w:val="0"/>
          <w:sz w:val="24"/>
          <w:szCs w:val="24"/>
        </w:rPr>
        <w:t>,</w:t>
      </w:r>
      <w:r w:rsidRPr="006A0D28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 xml:space="preserve"> </w:t>
      </w:r>
      <w:r w:rsidR="00A3688A" w:rsidRPr="006A0D28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 xml:space="preserve">в отношении </w:t>
      </w:r>
      <w:r w:rsidRPr="006A0D28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>умершего __</w:t>
      </w:r>
      <w:r w:rsidR="00A3688A" w:rsidRPr="006A0D28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>____________________________</w:t>
      </w:r>
    </w:p>
    <w:p w:rsidR="002E4810" w:rsidRPr="006A0D28" w:rsidRDefault="002E4810" w:rsidP="002E4810">
      <w:pPr>
        <w:keepNext w:val="0"/>
        <w:autoSpaceDE w:val="0"/>
        <w:autoSpaceDN w:val="0"/>
        <w:adjustRightInd w:val="0"/>
        <w:spacing w:before="0" w:line="240" w:lineRule="auto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</w:pPr>
      <w:r w:rsidRPr="006A0D28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2E4810" w:rsidRPr="006A0D28" w:rsidRDefault="002E4810" w:rsidP="00143EC0">
      <w:pPr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 w:cs="Times New Roman"/>
          <w:b w:val="0"/>
          <w:bCs w:val="0"/>
          <w:sz w:val="24"/>
          <w:szCs w:val="24"/>
          <w:vertAlign w:val="superscript"/>
          <w:lang w:eastAsia="ru-RU"/>
        </w:rPr>
      </w:pPr>
      <w:r w:rsidRPr="006A0D28">
        <w:rPr>
          <w:rFonts w:ascii="Times New Roman" w:eastAsia="Calibri" w:hAnsi="Times New Roman" w:cs="Times New Roman"/>
          <w:b w:val="0"/>
          <w:bCs w:val="0"/>
          <w:sz w:val="24"/>
          <w:szCs w:val="24"/>
          <w:vertAlign w:val="superscript"/>
          <w:lang w:eastAsia="ru-RU"/>
        </w:rPr>
        <w:t>(фамилия, имя, отчество умершего (при наличии)</w:t>
      </w:r>
    </w:p>
    <w:p w:rsidR="0069050C" w:rsidRPr="006A0D28" w:rsidRDefault="0069050C" w:rsidP="00962316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</w:pPr>
      <w:r w:rsidRPr="006A0D28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>на основании</w:t>
      </w:r>
      <w:r w:rsidR="00962316" w:rsidRPr="006A0D28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 xml:space="preserve"> </w:t>
      </w:r>
      <w:r w:rsidRPr="006A0D28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>_________________________________________________</w:t>
      </w:r>
      <w:r w:rsidR="00031457" w:rsidRPr="006A0D28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>___________</w:t>
      </w:r>
      <w:r w:rsidRPr="006A0D28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>_____</w:t>
      </w:r>
    </w:p>
    <w:p w:rsidR="0069050C" w:rsidRPr="006A0D28" w:rsidRDefault="0069050C" w:rsidP="00962316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</w:pPr>
      <w:r w:rsidRPr="006A0D28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>______________________________________________________________</w:t>
      </w:r>
      <w:r w:rsidR="00031457" w:rsidRPr="006A0D28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>___________</w:t>
      </w:r>
      <w:r w:rsidRPr="006A0D28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>____.</w:t>
      </w:r>
    </w:p>
    <w:p w:rsidR="00CD52EE" w:rsidRPr="006A0D28" w:rsidRDefault="0069050C" w:rsidP="00CD52EE">
      <w:pPr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 w:cs="Times New Roman"/>
          <w:b w:val="0"/>
          <w:bCs w:val="0"/>
          <w:sz w:val="24"/>
          <w:szCs w:val="24"/>
          <w:vertAlign w:val="superscript"/>
          <w:lang w:eastAsia="ru-RU"/>
        </w:rPr>
      </w:pPr>
      <w:r w:rsidRPr="006A0D28">
        <w:rPr>
          <w:rFonts w:ascii="Times New Roman" w:eastAsia="Calibri" w:hAnsi="Times New Roman" w:cs="Times New Roman"/>
          <w:b w:val="0"/>
          <w:bCs w:val="0"/>
          <w:sz w:val="24"/>
          <w:szCs w:val="24"/>
          <w:vertAlign w:val="superscript"/>
          <w:lang w:eastAsia="ru-RU"/>
        </w:rPr>
        <w:t>(указывается основание отказа)</w:t>
      </w:r>
    </w:p>
    <w:p w:rsidR="0069050C" w:rsidRPr="006A0D28" w:rsidRDefault="0069050C" w:rsidP="00962316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</w:pPr>
    </w:p>
    <w:p w:rsidR="00CD52EE" w:rsidRPr="006A0D28" w:rsidRDefault="00CD52EE" w:rsidP="00962316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</w:pPr>
      <w:r w:rsidRPr="006A0D28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 xml:space="preserve">Начальник </w:t>
      </w:r>
    </w:p>
    <w:p w:rsidR="0069050C" w:rsidRPr="006A0D28" w:rsidRDefault="00CD52EE" w:rsidP="00962316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</w:pPr>
      <w:r w:rsidRPr="006A0D28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 xml:space="preserve">УСЗН Березовского ГО  </w:t>
      </w:r>
      <w:r w:rsidRPr="006A0D28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ab/>
      </w:r>
      <w:r w:rsidRPr="006A0D28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ab/>
      </w:r>
      <w:r w:rsidRPr="006A0D28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ab/>
      </w:r>
      <w:r w:rsidR="00031457" w:rsidRPr="006A0D28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ab/>
      </w:r>
      <w:r w:rsidR="0069050C" w:rsidRPr="006A0D28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>_____________</w:t>
      </w:r>
      <w:r w:rsidR="00031457" w:rsidRPr="006A0D28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 xml:space="preserve">    </w:t>
      </w:r>
      <w:r w:rsidR="0069050C" w:rsidRPr="006A0D28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>____</w:t>
      </w:r>
      <w:r w:rsidR="00031457" w:rsidRPr="006A0D28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>_____</w:t>
      </w:r>
      <w:r w:rsidR="0069050C" w:rsidRPr="006A0D28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>____________</w:t>
      </w:r>
    </w:p>
    <w:p w:rsidR="0069050C" w:rsidRPr="006A0D28" w:rsidRDefault="00CD52EE" w:rsidP="00CD52EE">
      <w:pPr>
        <w:keepNext w:val="0"/>
        <w:autoSpaceDE w:val="0"/>
        <w:autoSpaceDN w:val="0"/>
        <w:adjustRightInd w:val="0"/>
        <w:spacing w:before="0" w:line="240" w:lineRule="auto"/>
        <w:ind w:left="4248" w:firstLine="708"/>
        <w:jc w:val="center"/>
        <w:rPr>
          <w:rFonts w:ascii="Times New Roman" w:eastAsia="Calibri" w:hAnsi="Times New Roman" w:cs="Times New Roman"/>
          <w:b w:val="0"/>
          <w:bCs w:val="0"/>
          <w:sz w:val="24"/>
          <w:szCs w:val="24"/>
          <w:vertAlign w:val="superscript"/>
          <w:lang w:eastAsia="ru-RU"/>
        </w:rPr>
      </w:pPr>
      <w:r w:rsidRPr="006A0D28">
        <w:rPr>
          <w:rFonts w:ascii="Times New Roman" w:eastAsia="Calibri" w:hAnsi="Times New Roman" w:cs="Times New Roman"/>
          <w:b w:val="0"/>
          <w:bCs w:val="0"/>
          <w:sz w:val="24"/>
          <w:szCs w:val="24"/>
          <w:vertAlign w:val="superscript"/>
          <w:lang w:eastAsia="ru-RU"/>
        </w:rPr>
        <w:t xml:space="preserve">     </w:t>
      </w:r>
      <w:r w:rsidR="0069050C" w:rsidRPr="006A0D28">
        <w:rPr>
          <w:rFonts w:ascii="Times New Roman" w:eastAsia="Calibri" w:hAnsi="Times New Roman" w:cs="Times New Roman"/>
          <w:b w:val="0"/>
          <w:bCs w:val="0"/>
          <w:sz w:val="24"/>
          <w:szCs w:val="24"/>
          <w:vertAlign w:val="superscript"/>
          <w:lang w:eastAsia="ru-RU"/>
        </w:rPr>
        <w:t xml:space="preserve">(подпись)  </w:t>
      </w:r>
      <w:r w:rsidRPr="006A0D28">
        <w:rPr>
          <w:rFonts w:ascii="Times New Roman" w:eastAsia="Calibri" w:hAnsi="Times New Roman" w:cs="Times New Roman"/>
          <w:b w:val="0"/>
          <w:bCs w:val="0"/>
          <w:sz w:val="24"/>
          <w:szCs w:val="24"/>
          <w:vertAlign w:val="superscript"/>
          <w:lang w:eastAsia="ru-RU"/>
        </w:rPr>
        <w:tab/>
      </w:r>
      <w:r w:rsidRPr="006A0D28">
        <w:rPr>
          <w:rFonts w:ascii="Times New Roman" w:eastAsia="Calibri" w:hAnsi="Times New Roman" w:cs="Times New Roman"/>
          <w:b w:val="0"/>
          <w:bCs w:val="0"/>
          <w:sz w:val="24"/>
          <w:szCs w:val="24"/>
          <w:vertAlign w:val="superscript"/>
          <w:lang w:eastAsia="ru-RU"/>
        </w:rPr>
        <w:tab/>
      </w:r>
      <w:r w:rsidR="0069050C" w:rsidRPr="006A0D28">
        <w:rPr>
          <w:rFonts w:ascii="Times New Roman" w:eastAsia="Calibri" w:hAnsi="Times New Roman" w:cs="Times New Roman"/>
          <w:b w:val="0"/>
          <w:bCs w:val="0"/>
          <w:sz w:val="24"/>
          <w:szCs w:val="24"/>
          <w:vertAlign w:val="superscript"/>
          <w:lang w:eastAsia="ru-RU"/>
        </w:rPr>
        <w:t>(расшифровка подписи)</w:t>
      </w:r>
    </w:p>
    <w:p w:rsidR="00CD52EE" w:rsidRPr="006A0D28" w:rsidRDefault="00CD52EE" w:rsidP="00962316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</w:pPr>
    </w:p>
    <w:p w:rsidR="00CD52EE" w:rsidRPr="006A0D28" w:rsidRDefault="00CD52EE" w:rsidP="00962316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</w:pPr>
    </w:p>
    <w:p w:rsidR="00CD52EE" w:rsidRPr="006A0D28" w:rsidRDefault="00CD52EE" w:rsidP="00962316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</w:pPr>
    </w:p>
    <w:p w:rsidR="0069050C" w:rsidRPr="006A0D28" w:rsidRDefault="00CD52EE" w:rsidP="00962316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</w:pPr>
      <w:r w:rsidRPr="006A0D28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>«___»</w:t>
      </w:r>
      <w:r w:rsidR="0069050C" w:rsidRPr="006A0D28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>_____________ 20__ г.</w:t>
      </w:r>
    </w:p>
    <w:p w:rsidR="0069050C" w:rsidRPr="006A0D28" w:rsidRDefault="0069050C" w:rsidP="00962316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</w:pPr>
    </w:p>
    <w:p w:rsidR="0088159D" w:rsidRPr="0088159D" w:rsidRDefault="0069050C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lang w:eastAsia="ru-RU"/>
        </w:rPr>
      </w:pPr>
      <w:r w:rsidRPr="006A0D28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>М.П.</w:t>
      </w:r>
    </w:p>
    <w:sectPr w:rsidR="0088159D" w:rsidRPr="0088159D" w:rsidSect="00C7682A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05B7"/>
    <w:multiLevelType w:val="hybridMultilevel"/>
    <w:tmpl w:val="00A634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584A9B"/>
    <w:multiLevelType w:val="hybridMultilevel"/>
    <w:tmpl w:val="A8C89208"/>
    <w:lvl w:ilvl="0" w:tplc="EF2C0390">
      <w:start w:val="1"/>
      <w:numFmt w:val="decimal"/>
      <w:lvlText w:val="1.%1."/>
      <w:lvlJc w:val="left"/>
      <w:pPr>
        <w:ind w:left="720" w:hanging="360"/>
      </w:pPr>
    </w:lvl>
    <w:lvl w:ilvl="1" w:tplc="9D949EFE">
      <w:start w:val="1"/>
      <w:numFmt w:val="decimal"/>
      <w:lvlText w:val="1.%2."/>
      <w:lvlJc w:val="left"/>
      <w:pPr>
        <w:ind w:left="501" w:hanging="360"/>
      </w:pPr>
      <w:rPr>
        <w:strike w:val="0"/>
        <w:color w:val="auto"/>
      </w:rPr>
    </w:lvl>
    <w:lvl w:ilvl="2" w:tplc="7EF0646C">
      <w:start w:val="1"/>
      <w:numFmt w:val="decimal"/>
      <w:lvlText w:val="1.5.%3."/>
      <w:lvlJc w:val="left"/>
      <w:pPr>
        <w:ind w:left="1173" w:hanging="180"/>
      </w:pPr>
      <w:rPr>
        <w:color w:val="auto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B7097E"/>
    <w:multiLevelType w:val="multilevel"/>
    <w:tmpl w:val="1C3A3052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6" w:hanging="1365"/>
      </w:pPr>
      <w:rPr>
        <w:rFonts w:ascii="Times New Roman" w:hAnsi="Times New Roman" w:cs="Times New Roman"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15B561A"/>
    <w:multiLevelType w:val="multilevel"/>
    <w:tmpl w:val="B4886E9C"/>
    <w:lvl w:ilvl="0">
      <w:start w:val="3"/>
      <w:numFmt w:val="upperRoman"/>
      <w:lvlText w:val="%1."/>
      <w:lvlJc w:val="left"/>
      <w:pPr>
        <w:ind w:left="1080" w:hanging="720"/>
      </w:pPr>
      <w:rPr>
        <w:rFonts w:cs="Calibr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4223BCD"/>
    <w:multiLevelType w:val="multilevel"/>
    <w:tmpl w:val="686EB87C"/>
    <w:lvl w:ilvl="0">
      <w:start w:val="1"/>
      <w:numFmt w:val="decimal"/>
      <w:lvlText w:val="%1."/>
      <w:lvlJc w:val="left"/>
      <w:pPr>
        <w:ind w:left="360" w:hanging="360"/>
      </w:pPr>
      <w:rPr>
        <w:rFonts w:eastAsia="Arial Unicode MS" w:cs="Times New Roman"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eastAsia="Arial Unicode MS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Arial Unicode MS"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Arial Unicode MS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Arial Unicode MS"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Arial Unicode MS"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Arial Unicode MS"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Arial Unicode MS"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Arial Unicode MS" w:cs="Times New Roman" w:hint="default"/>
      </w:rPr>
    </w:lvl>
  </w:abstractNum>
  <w:abstractNum w:abstractNumId="5">
    <w:nsid w:val="39070A2C"/>
    <w:multiLevelType w:val="multilevel"/>
    <w:tmpl w:val="8CE478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4CE41DA8"/>
    <w:multiLevelType w:val="multilevel"/>
    <w:tmpl w:val="A2DC6F1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E107E3F"/>
    <w:multiLevelType w:val="multilevel"/>
    <w:tmpl w:val="1D56F0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54B84D3D"/>
    <w:multiLevelType w:val="multilevel"/>
    <w:tmpl w:val="A36013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9">
    <w:nsid w:val="620D58E8"/>
    <w:multiLevelType w:val="multilevel"/>
    <w:tmpl w:val="F45E7E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6FB072A5"/>
    <w:multiLevelType w:val="multilevel"/>
    <w:tmpl w:val="844CC8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70900416"/>
    <w:multiLevelType w:val="multilevel"/>
    <w:tmpl w:val="F3F6CE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76A97C89"/>
    <w:multiLevelType w:val="multilevel"/>
    <w:tmpl w:val="CAD4DC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9" w:hanging="14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8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7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6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5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786F1DD9"/>
    <w:multiLevelType w:val="multilevel"/>
    <w:tmpl w:val="370083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8AB7CDB"/>
    <w:multiLevelType w:val="multilevel"/>
    <w:tmpl w:val="53ECDB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  <w:i w:val="0"/>
      </w:rPr>
    </w:lvl>
  </w:abstractNum>
  <w:abstractNum w:abstractNumId="15">
    <w:nsid w:val="7B791CDB"/>
    <w:multiLevelType w:val="multilevel"/>
    <w:tmpl w:val="5B5AE9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12"/>
  </w:num>
  <w:num w:numId="5">
    <w:abstractNumId w:val="4"/>
  </w:num>
  <w:num w:numId="6">
    <w:abstractNumId w:val="5"/>
  </w:num>
  <w:num w:numId="7">
    <w:abstractNumId w:val="10"/>
  </w:num>
  <w:num w:numId="8">
    <w:abstractNumId w:val="9"/>
  </w:num>
  <w:num w:numId="9">
    <w:abstractNumId w:val="2"/>
  </w:num>
  <w:num w:numId="10">
    <w:abstractNumId w:val="14"/>
  </w:num>
  <w:num w:numId="11">
    <w:abstractNumId w:val="6"/>
  </w:num>
  <w:num w:numId="12">
    <w:abstractNumId w:val="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7"/>
  </w:num>
  <w:num w:numId="16">
    <w:abstractNumId w:val="8"/>
  </w:num>
  <w:num w:numId="17">
    <w:abstractNumId w:val="1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/>
  <w:rsids>
    <w:rsidRoot w:val="00DD0C4F"/>
    <w:rsid w:val="00000450"/>
    <w:rsid w:val="00002ECB"/>
    <w:rsid w:val="0000655C"/>
    <w:rsid w:val="00007790"/>
    <w:rsid w:val="00011A2A"/>
    <w:rsid w:val="000201E3"/>
    <w:rsid w:val="00023705"/>
    <w:rsid w:val="0002782B"/>
    <w:rsid w:val="00031457"/>
    <w:rsid w:val="000324DE"/>
    <w:rsid w:val="000469BA"/>
    <w:rsid w:val="0005621B"/>
    <w:rsid w:val="00064898"/>
    <w:rsid w:val="00067C47"/>
    <w:rsid w:val="00072195"/>
    <w:rsid w:val="00077B0A"/>
    <w:rsid w:val="00080E6E"/>
    <w:rsid w:val="00090E66"/>
    <w:rsid w:val="00097271"/>
    <w:rsid w:val="000A6F5A"/>
    <w:rsid w:val="000B7597"/>
    <w:rsid w:val="000B7B6B"/>
    <w:rsid w:val="000C1804"/>
    <w:rsid w:val="000C43F4"/>
    <w:rsid w:val="000C6F94"/>
    <w:rsid w:val="000C7E16"/>
    <w:rsid w:val="000D30B4"/>
    <w:rsid w:val="000D34C4"/>
    <w:rsid w:val="000D5774"/>
    <w:rsid w:val="000D76CC"/>
    <w:rsid w:val="000E0836"/>
    <w:rsid w:val="000E21F4"/>
    <w:rsid w:val="000F1472"/>
    <w:rsid w:val="000F18A2"/>
    <w:rsid w:val="000F2BAC"/>
    <w:rsid w:val="000F5E23"/>
    <w:rsid w:val="00101562"/>
    <w:rsid w:val="00102437"/>
    <w:rsid w:val="00105609"/>
    <w:rsid w:val="001111E8"/>
    <w:rsid w:val="00115233"/>
    <w:rsid w:val="001214EF"/>
    <w:rsid w:val="0012368A"/>
    <w:rsid w:val="00133542"/>
    <w:rsid w:val="00136A7A"/>
    <w:rsid w:val="00143EC0"/>
    <w:rsid w:val="0014487F"/>
    <w:rsid w:val="0015311B"/>
    <w:rsid w:val="00154DA9"/>
    <w:rsid w:val="001565EF"/>
    <w:rsid w:val="001641B8"/>
    <w:rsid w:val="001656A5"/>
    <w:rsid w:val="00165795"/>
    <w:rsid w:val="00166385"/>
    <w:rsid w:val="00167A4E"/>
    <w:rsid w:val="00171CFC"/>
    <w:rsid w:val="00174ABE"/>
    <w:rsid w:val="001840EE"/>
    <w:rsid w:val="00194267"/>
    <w:rsid w:val="00194337"/>
    <w:rsid w:val="001A5B75"/>
    <w:rsid w:val="001A7532"/>
    <w:rsid w:val="001B19FF"/>
    <w:rsid w:val="001B2865"/>
    <w:rsid w:val="001B3BE1"/>
    <w:rsid w:val="001C0054"/>
    <w:rsid w:val="001C0318"/>
    <w:rsid w:val="001C0B15"/>
    <w:rsid w:val="001C3773"/>
    <w:rsid w:val="001C3F5C"/>
    <w:rsid w:val="001C6717"/>
    <w:rsid w:val="001C7621"/>
    <w:rsid w:val="001D3D47"/>
    <w:rsid w:val="001D4AA7"/>
    <w:rsid w:val="001D62C4"/>
    <w:rsid w:val="001D6A2A"/>
    <w:rsid w:val="001E289F"/>
    <w:rsid w:val="001E4E71"/>
    <w:rsid w:val="002057B8"/>
    <w:rsid w:val="00206B80"/>
    <w:rsid w:val="00207B98"/>
    <w:rsid w:val="00215A7E"/>
    <w:rsid w:val="00223C03"/>
    <w:rsid w:val="00235016"/>
    <w:rsid w:val="00241CA6"/>
    <w:rsid w:val="00246559"/>
    <w:rsid w:val="0024732F"/>
    <w:rsid w:val="0027090A"/>
    <w:rsid w:val="00270CDF"/>
    <w:rsid w:val="002856D6"/>
    <w:rsid w:val="00295B99"/>
    <w:rsid w:val="002A0646"/>
    <w:rsid w:val="002A1D1A"/>
    <w:rsid w:val="002A1F40"/>
    <w:rsid w:val="002A32F2"/>
    <w:rsid w:val="002B61D2"/>
    <w:rsid w:val="002C7310"/>
    <w:rsid w:val="002D78B7"/>
    <w:rsid w:val="002D7E85"/>
    <w:rsid w:val="002E4810"/>
    <w:rsid w:val="002E77D0"/>
    <w:rsid w:val="002F7811"/>
    <w:rsid w:val="00300927"/>
    <w:rsid w:val="00303DE0"/>
    <w:rsid w:val="00304C20"/>
    <w:rsid w:val="0030551E"/>
    <w:rsid w:val="0030731E"/>
    <w:rsid w:val="00307518"/>
    <w:rsid w:val="0031098E"/>
    <w:rsid w:val="003224CA"/>
    <w:rsid w:val="003256B6"/>
    <w:rsid w:val="0032741E"/>
    <w:rsid w:val="00327B90"/>
    <w:rsid w:val="00330734"/>
    <w:rsid w:val="00333F40"/>
    <w:rsid w:val="003358D4"/>
    <w:rsid w:val="00341535"/>
    <w:rsid w:val="003424E1"/>
    <w:rsid w:val="00343B49"/>
    <w:rsid w:val="00347311"/>
    <w:rsid w:val="003474BF"/>
    <w:rsid w:val="0035121D"/>
    <w:rsid w:val="00355A9B"/>
    <w:rsid w:val="003611A5"/>
    <w:rsid w:val="00362C2D"/>
    <w:rsid w:val="00372911"/>
    <w:rsid w:val="00383176"/>
    <w:rsid w:val="00383440"/>
    <w:rsid w:val="0038373F"/>
    <w:rsid w:val="0038414A"/>
    <w:rsid w:val="00384BDB"/>
    <w:rsid w:val="00391AC9"/>
    <w:rsid w:val="003A0BB5"/>
    <w:rsid w:val="003A0BF8"/>
    <w:rsid w:val="003A0FA4"/>
    <w:rsid w:val="003A1A1C"/>
    <w:rsid w:val="003B1587"/>
    <w:rsid w:val="003B24E4"/>
    <w:rsid w:val="003B4843"/>
    <w:rsid w:val="003B77E8"/>
    <w:rsid w:val="003C1897"/>
    <w:rsid w:val="003C2A22"/>
    <w:rsid w:val="003C53EA"/>
    <w:rsid w:val="003D45C9"/>
    <w:rsid w:val="003D63DC"/>
    <w:rsid w:val="003D76FC"/>
    <w:rsid w:val="003E0A97"/>
    <w:rsid w:val="003E5385"/>
    <w:rsid w:val="003F3277"/>
    <w:rsid w:val="003F40DE"/>
    <w:rsid w:val="003F7447"/>
    <w:rsid w:val="004043FD"/>
    <w:rsid w:val="00405034"/>
    <w:rsid w:val="004065C3"/>
    <w:rsid w:val="00411C6C"/>
    <w:rsid w:val="00417D86"/>
    <w:rsid w:val="00420F1B"/>
    <w:rsid w:val="004251D2"/>
    <w:rsid w:val="00426BD7"/>
    <w:rsid w:val="00426E93"/>
    <w:rsid w:val="004277A3"/>
    <w:rsid w:val="00427D65"/>
    <w:rsid w:val="00430BCD"/>
    <w:rsid w:val="004327FC"/>
    <w:rsid w:val="0043364D"/>
    <w:rsid w:val="004342CF"/>
    <w:rsid w:val="004545AC"/>
    <w:rsid w:val="004629F1"/>
    <w:rsid w:val="00464362"/>
    <w:rsid w:val="004648EC"/>
    <w:rsid w:val="00464D8C"/>
    <w:rsid w:val="00466283"/>
    <w:rsid w:val="004769CE"/>
    <w:rsid w:val="0048243F"/>
    <w:rsid w:val="0048798D"/>
    <w:rsid w:val="00494563"/>
    <w:rsid w:val="0049689E"/>
    <w:rsid w:val="0049753E"/>
    <w:rsid w:val="004A13E5"/>
    <w:rsid w:val="004A16AD"/>
    <w:rsid w:val="004A1B14"/>
    <w:rsid w:val="004A2478"/>
    <w:rsid w:val="004A2C03"/>
    <w:rsid w:val="004A5326"/>
    <w:rsid w:val="004B02E5"/>
    <w:rsid w:val="004B0659"/>
    <w:rsid w:val="004B32AC"/>
    <w:rsid w:val="004B4C0F"/>
    <w:rsid w:val="004B79E1"/>
    <w:rsid w:val="004C128E"/>
    <w:rsid w:val="004C2629"/>
    <w:rsid w:val="004C4EC8"/>
    <w:rsid w:val="004C6D7E"/>
    <w:rsid w:val="004C7D0B"/>
    <w:rsid w:val="004D4148"/>
    <w:rsid w:val="004D4931"/>
    <w:rsid w:val="004D684D"/>
    <w:rsid w:val="004F028C"/>
    <w:rsid w:val="004F386F"/>
    <w:rsid w:val="004F5F84"/>
    <w:rsid w:val="00500A9D"/>
    <w:rsid w:val="0050636E"/>
    <w:rsid w:val="00515709"/>
    <w:rsid w:val="00520D37"/>
    <w:rsid w:val="00521380"/>
    <w:rsid w:val="0052349D"/>
    <w:rsid w:val="005239EF"/>
    <w:rsid w:val="00525732"/>
    <w:rsid w:val="005268E0"/>
    <w:rsid w:val="00527347"/>
    <w:rsid w:val="00530248"/>
    <w:rsid w:val="00530C55"/>
    <w:rsid w:val="005321EB"/>
    <w:rsid w:val="0053375B"/>
    <w:rsid w:val="00540C3A"/>
    <w:rsid w:val="00541FFE"/>
    <w:rsid w:val="00547B9E"/>
    <w:rsid w:val="00550E09"/>
    <w:rsid w:val="00553809"/>
    <w:rsid w:val="005558B8"/>
    <w:rsid w:val="00563100"/>
    <w:rsid w:val="0056311A"/>
    <w:rsid w:val="00567948"/>
    <w:rsid w:val="0057386C"/>
    <w:rsid w:val="0058245E"/>
    <w:rsid w:val="00582783"/>
    <w:rsid w:val="00585398"/>
    <w:rsid w:val="00592D21"/>
    <w:rsid w:val="005935CD"/>
    <w:rsid w:val="00595FA5"/>
    <w:rsid w:val="005971CE"/>
    <w:rsid w:val="005A00A4"/>
    <w:rsid w:val="005A76C4"/>
    <w:rsid w:val="005B4570"/>
    <w:rsid w:val="005C0111"/>
    <w:rsid w:val="005C59BF"/>
    <w:rsid w:val="005C6192"/>
    <w:rsid w:val="005D0EA9"/>
    <w:rsid w:val="005D1592"/>
    <w:rsid w:val="005D5C9A"/>
    <w:rsid w:val="005E1EB7"/>
    <w:rsid w:val="005F1B7A"/>
    <w:rsid w:val="005F1F3E"/>
    <w:rsid w:val="005F1FD7"/>
    <w:rsid w:val="005F77EB"/>
    <w:rsid w:val="00601383"/>
    <w:rsid w:val="00604C5F"/>
    <w:rsid w:val="00604D59"/>
    <w:rsid w:val="0060705A"/>
    <w:rsid w:val="00607DE5"/>
    <w:rsid w:val="00610B90"/>
    <w:rsid w:val="006159F1"/>
    <w:rsid w:val="00620304"/>
    <w:rsid w:val="0062338E"/>
    <w:rsid w:val="00623DF6"/>
    <w:rsid w:val="006266F0"/>
    <w:rsid w:val="0062692C"/>
    <w:rsid w:val="006338C7"/>
    <w:rsid w:val="00641FA7"/>
    <w:rsid w:val="0064587E"/>
    <w:rsid w:val="006510B5"/>
    <w:rsid w:val="00653B6B"/>
    <w:rsid w:val="00656904"/>
    <w:rsid w:val="0067594D"/>
    <w:rsid w:val="00676490"/>
    <w:rsid w:val="00676EF2"/>
    <w:rsid w:val="00676F89"/>
    <w:rsid w:val="006870C4"/>
    <w:rsid w:val="0069050C"/>
    <w:rsid w:val="006911AE"/>
    <w:rsid w:val="006A0D28"/>
    <w:rsid w:val="006A3F72"/>
    <w:rsid w:val="006A4C71"/>
    <w:rsid w:val="006A7803"/>
    <w:rsid w:val="006B103D"/>
    <w:rsid w:val="006B13D5"/>
    <w:rsid w:val="006B15D0"/>
    <w:rsid w:val="006B1B65"/>
    <w:rsid w:val="006B3736"/>
    <w:rsid w:val="006B577E"/>
    <w:rsid w:val="006B6A6D"/>
    <w:rsid w:val="006C319F"/>
    <w:rsid w:val="006C541D"/>
    <w:rsid w:val="006C700B"/>
    <w:rsid w:val="006C7B83"/>
    <w:rsid w:val="006C7EE4"/>
    <w:rsid w:val="006D0CA9"/>
    <w:rsid w:val="006D7466"/>
    <w:rsid w:val="006E14CA"/>
    <w:rsid w:val="006E3AE0"/>
    <w:rsid w:val="006E7FE3"/>
    <w:rsid w:val="006F36FD"/>
    <w:rsid w:val="007014F5"/>
    <w:rsid w:val="00707B4D"/>
    <w:rsid w:val="0071301E"/>
    <w:rsid w:val="00720760"/>
    <w:rsid w:val="00723933"/>
    <w:rsid w:val="0072414C"/>
    <w:rsid w:val="007242C3"/>
    <w:rsid w:val="007245E6"/>
    <w:rsid w:val="00725A23"/>
    <w:rsid w:val="00731F4C"/>
    <w:rsid w:val="00733119"/>
    <w:rsid w:val="007360EE"/>
    <w:rsid w:val="00740EC4"/>
    <w:rsid w:val="00742367"/>
    <w:rsid w:val="00745640"/>
    <w:rsid w:val="00745D53"/>
    <w:rsid w:val="00750686"/>
    <w:rsid w:val="00750F66"/>
    <w:rsid w:val="007512D7"/>
    <w:rsid w:val="00755BE4"/>
    <w:rsid w:val="00763152"/>
    <w:rsid w:val="00765360"/>
    <w:rsid w:val="007721CD"/>
    <w:rsid w:val="0077389A"/>
    <w:rsid w:val="00791F09"/>
    <w:rsid w:val="00792A3E"/>
    <w:rsid w:val="00795F83"/>
    <w:rsid w:val="00796026"/>
    <w:rsid w:val="00796F92"/>
    <w:rsid w:val="007A3E8B"/>
    <w:rsid w:val="007B597F"/>
    <w:rsid w:val="007C37A6"/>
    <w:rsid w:val="007C609B"/>
    <w:rsid w:val="007C637D"/>
    <w:rsid w:val="007D2B90"/>
    <w:rsid w:val="007D3DE5"/>
    <w:rsid w:val="007D481C"/>
    <w:rsid w:val="007D7ECD"/>
    <w:rsid w:val="007E1852"/>
    <w:rsid w:val="007E547F"/>
    <w:rsid w:val="007E5488"/>
    <w:rsid w:val="007F1A01"/>
    <w:rsid w:val="007F2F00"/>
    <w:rsid w:val="007F423B"/>
    <w:rsid w:val="007F50AA"/>
    <w:rsid w:val="007F64D2"/>
    <w:rsid w:val="0080076C"/>
    <w:rsid w:val="008021FC"/>
    <w:rsid w:val="00805B8A"/>
    <w:rsid w:val="00814F01"/>
    <w:rsid w:val="00816857"/>
    <w:rsid w:val="00817193"/>
    <w:rsid w:val="00822667"/>
    <w:rsid w:val="00822984"/>
    <w:rsid w:val="008251D0"/>
    <w:rsid w:val="00831165"/>
    <w:rsid w:val="00831682"/>
    <w:rsid w:val="0083286C"/>
    <w:rsid w:val="008330BB"/>
    <w:rsid w:val="0083546F"/>
    <w:rsid w:val="008355D4"/>
    <w:rsid w:val="0084218E"/>
    <w:rsid w:val="0084365D"/>
    <w:rsid w:val="008450F4"/>
    <w:rsid w:val="008461B6"/>
    <w:rsid w:val="00851A25"/>
    <w:rsid w:val="00853DA1"/>
    <w:rsid w:val="00855DFF"/>
    <w:rsid w:val="00856576"/>
    <w:rsid w:val="00856972"/>
    <w:rsid w:val="00863A1E"/>
    <w:rsid w:val="00865C38"/>
    <w:rsid w:val="008671F8"/>
    <w:rsid w:val="0087248E"/>
    <w:rsid w:val="00872D3F"/>
    <w:rsid w:val="00872E7B"/>
    <w:rsid w:val="00876552"/>
    <w:rsid w:val="00880A1D"/>
    <w:rsid w:val="0088159D"/>
    <w:rsid w:val="00882B66"/>
    <w:rsid w:val="008942AD"/>
    <w:rsid w:val="008A4CF8"/>
    <w:rsid w:val="008A5244"/>
    <w:rsid w:val="008B2A4D"/>
    <w:rsid w:val="008B4375"/>
    <w:rsid w:val="008B52AE"/>
    <w:rsid w:val="008B5A23"/>
    <w:rsid w:val="008C289A"/>
    <w:rsid w:val="008C3DD5"/>
    <w:rsid w:val="008E2352"/>
    <w:rsid w:val="008E3B1D"/>
    <w:rsid w:val="008E52CB"/>
    <w:rsid w:val="008E68E2"/>
    <w:rsid w:val="008F1572"/>
    <w:rsid w:val="008F6844"/>
    <w:rsid w:val="008F7071"/>
    <w:rsid w:val="008F7904"/>
    <w:rsid w:val="009001CC"/>
    <w:rsid w:val="00911375"/>
    <w:rsid w:val="009136A8"/>
    <w:rsid w:val="00913851"/>
    <w:rsid w:val="00916E11"/>
    <w:rsid w:val="00916EFE"/>
    <w:rsid w:val="00917CE4"/>
    <w:rsid w:val="009209CB"/>
    <w:rsid w:val="00921490"/>
    <w:rsid w:val="009227FE"/>
    <w:rsid w:val="00923139"/>
    <w:rsid w:val="0092431F"/>
    <w:rsid w:val="009244E5"/>
    <w:rsid w:val="009256ED"/>
    <w:rsid w:val="009331D5"/>
    <w:rsid w:val="009375CA"/>
    <w:rsid w:val="00940966"/>
    <w:rsid w:val="00941D04"/>
    <w:rsid w:val="0094728F"/>
    <w:rsid w:val="009526A4"/>
    <w:rsid w:val="00962316"/>
    <w:rsid w:val="0096548A"/>
    <w:rsid w:val="00966FE5"/>
    <w:rsid w:val="009671B5"/>
    <w:rsid w:val="0097452F"/>
    <w:rsid w:val="00980ABA"/>
    <w:rsid w:val="00991FE0"/>
    <w:rsid w:val="00992F8A"/>
    <w:rsid w:val="009A0C10"/>
    <w:rsid w:val="009A275B"/>
    <w:rsid w:val="009A43D1"/>
    <w:rsid w:val="009A5A26"/>
    <w:rsid w:val="009A75B8"/>
    <w:rsid w:val="009A7A37"/>
    <w:rsid w:val="009B43EB"/>
    <w:rsid w:val="009B5C92"/>
    <w:rsid w:val="009B72CD"/>
    <w:rsid w:val="009C289A"/>
    <w:rsid w:val="009C3415"/>
    <w:rsid w:val="009C53D1"/>
    <w:rsid w:val="009C7204"/>
    <w:rsid w:val="009C7637"/>
    <w:rsid w:val="009C7DDE"/>
    <w:rsid w:val="009D22FD"/>
    <w:rsid w:val="009D32A8"/>
    <w:rsid w:val="009F1E74"/>
    <w:rsid w:val="009F6373"/>
    <w:rsid w:val="009F7006"/>
    <w:rsid w:val="00A015D0"/>
    <w:rsid w:val="00A0269B"/>
    <w:rsid w:val="00A04F1B"/>
    <w:rsid w:val="00A14ECE"/>
    <w:rsid w:val="00A15262"/>
    <w:rsid w:val="00A34433"/>
    <w:rsid w:val="00A3688A"/>
    <w:rsid w:val="00A45765"/>
    <w:rsid w:val="00A52DDB"/>
    <w:rsid w:val="00A60E7A"/>
    <w:rsid w:val="00A63EBC"/>
    <w:rsid w:val="00A64234"/>
    <w:rsid w:val="00A651B1"/>
    <w:rsid w:val="00A8099A"/>
    <w:rsid w:val="00A816C7"/>
    <w:rsid w:val="00A86AA9"/>
    <w:rsid w:val="00A878B0"/>
    <w:rsid w:val="00A92503"/>
    <w:rsid w:val="00A9267C"/>
    <w:rsid w:val="00AA2EA5"/>
    <w:rsid w:val="00AA6703"/>
    <w:rsid w:val="00AB0788"/>
    <w:rsid w:val="00AB76DB"/>
    <w:rsid w:val="00AC115F"/>
    <w:rsid w:val="00AC7C4C"/>
    <w:rsid w:val="00AD2421"/>
    <w:rsid w:val="00AD36F8"/>
    <w:rsid w:val="00AD479A"/>
    <w:rsid w:val="00AD687C"/>
    <w:rsid w:val="00AE0301"/>
    <w:rsid w:val="00AE34E8"/>
    <w:rsid w:val="00AE7BDF"/>
    <w:rsid w:val="00AF03E3"/>
    <w:rsid w:val="00AF1D93"/>
    <w:rsid w:val="00AF1F45"/>
    <w:rsid w:val="00B04D50"/>
    <w:rsid w:val="00B1091E"/>
    <w:rsid w:val="00B20014"/>
    <w:rsid w:val="00B25920"/>
    <w:rsid w:val="00B2726D"/>
    <w:rsid w:val="00B414B3"/>
    <w:rsid w:val="00B47C63"/>
    <w:rsid w:val="00B563AC"/>
    <w:rsid w:val="00B622C4"/>
    <w:rsid w:val="00B662EE"/>
    <w:rsid w:val="00B857BD"/>
    <w:rsid w:val="00B90E12"/>
    <w:rsid w:val="00B90E28"/>
    <w:rsid w:val="00BA2C0C"/>
    <w:rsid w:val="00BA2D42"/>
    <w:rsid w:val="00BB11CD"/>
    <w:rsid w:val="00BB3BC3"/>
    <w:rsid w:val="00BC7AC0"/>
    <w:rsid w:val="00BD113A"/>
    <w:rsid w:val="00BD7A72"/>
    <w:rsid w:val="00BE0036"/>
    <w:rsid w:val="00BE0FA6"/>
    <w:rsid w:val="00BE3921"/>
    <w:rsid w:val="00BF326C"/>
    <w:rsid w:val="00BF34AC"/>
    <w:rsid w:val="00BF35F8"/>
    <w:rsid w:val="00BF4416"/>
    <w:rsid w:val="00BF4844"/>
    <w:rsid w:val="00C017F0"/>
    <w:rsid w:val="00C023DB"/>
    <w:rsid w:val="00C026B2"/>
    <w:rsid w:val="00C1345E"/>
    <w:rsid w:val="00C1675B"/>
    <w:rsid w:val="00C1696B"/>
    <w:rsid w:val="00C218AE"/>
    <w:rsid w:val="00C22C67"/>
    <w:rsid w:val="00C302E8"/>
    <w:rsid w:val="00C306EF"/>
    <w:rsid w:val="00C30801"/>
    <w:rsid w:val="00C31B4F"/>
    <w:rsid w:val="00C3462E"/>
    <w:rsid w:val="00C4120E"/>
    <w:rsid w:val="00C47B38"/>
    <w:rsid w:val="00C52177"/>
    <w:rsid w:val="00C528DA"/>
    <w:rsid w:val="00C532E9"/>
    <w:rsid w:val="00C54A3E"/>
    <w:rsid w:val="00C71160"/>
    <w:rsid w:val="00C72EF9"/>
    <w:rsid w:val="00C7682A"/>
    <w:rsid w:val="00C77683"/>
    <w:rsid w:val="00C77799"/>
    <w:rsid w:val="00C77B55"/>
    <w:rsid w:val="00C84346"/>
    <w:rsid w:val="00C85977"/>
    <w:rsid w:val="00C91271"/>
    <w:rsid w:val="00C913EA"/>
    <w:rsid w:val="00C97AC0"/>
    <w:rsid w:val="00CA1687"/>
    <w:rsid w:val="00CB1107"/>
    <w:rsid w:val="00CB3495"/>
    <w:rsid w:val="00CC0C66"/>
    <w:rsid w:val="00CC1D3C"/>
    <w:rsid w:val="00CC2522"/>
    <w:rsid w:val="00CD0105"/>
    <w:rsid w:val="00CD12C2"/>
    <w:rsid w:val="00CD52EE"/>
    <w:rsid w:val="00CD6A9E"/>
    <w:rsid w:val="00CE068C"/>
    <w:rsid w:val="00CF1A23"/>
    <w:rsid w:val="00CF2FBB"/>
    <w:rsid w:val="00CF4804"/>
    <w:rsid w:val="00D010AD"/>
    <w:rsid w:val="00D05093"/>
    <w:rsid w:val="00D0608B"/>
    <w:rsid w:val="00D0775B"/>
    <w:rsid w:val="00D152D4"/>
    <w:rsid w:val="00D33D7C"/>
    <w:rsid w:val="00D3496D"/>
    <w:rsid w:val="00D34B44"/>
    <w:rsid w:val="00D41FFF"/>
    <w:rsid w:val="00D423F7"/>
    <w:rsid w:val="00D43B73"/>
    <w:rsid w:val="00D45CE0"/>
    <w:rsid w:val="00D5066B"/>
    <w:rsid w:val="00D57318"/>
    <w:rsid w:val="00D61A9A"/>
    <w:rsid w:val="00D62D65"/>
    <w:rsid w:val="00D77A08"/>
    <w:rsid w:val="00D82D14"/>
    <w:rsid w:val="00D83028"/>
    <w:rsid w:val="00D97840"/>
    <w:rsid w:val="00DB0695"/>
    <w:rsid w:val="00DB345D"/>
    <w:rsid w:val="00DB4CAC"/>
    <w:rsid w:val="00DB5188"/>
    <w:rsid w:val="00DB648F"/>
    <w:rsid w:val="00DB6BA7"/>
    <w:rsid w:val="00DB70A5"/>
    <w:rsid w:val="00DC22A3"/>
    <w:rsid w:val="00DC6C91"/>
    <w:rsid w:val="00DD0C4F"/>
    <w:rsid w:val="00DD1496"/>
    <w:rsid w:val="00DD7921"/>
    <w:rsid w:val="00DE5BF7"/>
    <w:rsid w:val="00DE5D3D"/>
    <w:rsid w:val="00DE68FF"/>
    <w:rsid w:val="00DF0922"/>
    <w:rsid w:val="00DF1604"/>
    <w:rsid w:val="00DF5158"/>
    <w:rsid w:val="00DF6641"/>
    <w:rsid w:val="00E05751"/>
    <w:rsid w:val="00E073B4"/>
    <w:rsid w:val="00E231F9"/>
    <w:rsid w:val="00E24E65"/>
    <w:rsid w:val="00E313DA"/>
    <w:rsid w:val="00E364FC"/>
    <w:rsid w:val="00E37A34"/>
    <w:rsid w:val="00E413DC"/>
    <w:rsid w:val="00E432F5"/>
    <w:rsid w:val="00E4611E"/>
    <w:rsid w:val="00E521C3"/>
    <w:rsid w:val="00E53145"/>
    <w:rsid w:val="00E55F78"/>
    <w:rsid w:val="00E60ECC"/>
    <w:rsid w:val="00E63D63"/>
    <w:rsid w:val="00E6429D"/>
    <w:rsid w:val="00E655CD"/>
    <w:rsid w:val="00E70248"/>
    <w:rsid w:val="00E7048B"/>
    <w:rsid w:val="00E7557C"/>
    <w:rsid w:val="00E7605E"/>
    <w:rsid w:val="00E80801"/>
    <w:rsid w:val="00E8488C"/>
    <w:rsid w:val="00E85B3A"/>
    <w:rsid w:val="00E94410"/>
    <w:rsid w:val="00E94B52"/>
    <w:rsid w:val="00E95380"/>
    <w:rsid w:val="00EA1618"/>
    <w:rsid w:val="00EB256B"/>
    <w:rsid w:val="00EB46F5"/>
    <w:rsid w:val="00ED2BF1"/>
    <w:rsid w:val="00ED4854"/>
    <w:rsid w:val="00ED4A6B"/>
    <w:rsid w:val="00EE1928"/>
    <w:rsid w:val="00EE4616"/>
    <w:rsid w:val="00EE6780"/>
    <w:rsid w:val="00EF0465"/>
    <w:rsid w:val="00EF0865"/>
    <w:rsid w:val="00EF7170"/>
    <w:rsid w:val="00F0365D"/>
    <w:rsid w:val="00F071F8"/>
    <w:rsid w:val="00F10ABA"/>
    <w:rsid w:val="00F118BE"/>
    <w:rsid w:val="00F149EB"/>
    <w:rsid w:val="00F2215A"/>
    <w:rsid w:val="00F24068"/>
    <w:rsid w:val="00F31B23"/>
    <w:rsid w:val="00F3717C"/>
    <w:rsid w:val="00F40359"/>
    <w:rsid w:val="00F448E4"/>
    <w:rsid w:val="00F46498"/>
    <w:rsid w:val="00F464CD"/>
    <w:rsid w:val="00F505DC"/>
    <w:rsid w:val="00F53423"/>
    <w:rsid w:val="00F53CBC"/>
    <w:rsid w:val="00F550B2"/>
    <w:rsid w:val="00F56ABC"/>
    <w:rsid w:val="00F66783"/>
    <w:rsid w:val="00F66AD4"/>
    <w:rsid w:val="00F73987"/>
    <w:rsid w:val="00F80030"/>
    <w:rsid w:val="00F8014D"/>
    <w:rsid w:val="00F80388"/>
    <w:rsid w:val="00F8158C"/>
    <w:rsid w:val="00F831C6"/>
    <w:rsid w:val="00F9062E"/>
    <w:rsid w:val="00F9515F"/>
    <w:rsid w:val="00FA3FD9"/>
    <w:rsid w:val="00FA4D85"/>
    <w:rsid w:val="00FC22A4"/>
    <w:rsid w:val="00FC6371"/>
    <w:rsid w:val="00FD483D"/>
    <w:rsid w:val="00FE01D7"/>
    <w:rsid w:val="00FF1244"/>
    <w:rsid w:val="00FF2360"/>
    <w:rsid w:val="00FF2A9B"/>
    <w:rsid w:val="00FF3859"/>
    <w:rsid w:val="00FF3EED"/>
    <w:rsid w:val="00FF5778"/>
    <w:rsid w:val="00FF6D97"/>
    <w:rsid w:val="00FF6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0D37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3">
    <w:name w:val="Table Grid"/>
    <w:basedOn w:val="a1"/>
    <w:uiPriority w:val="59"/>
    <w:rsid w:val="00CC1D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A5B75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D5C9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5D5C9A"/>
    <w:rPr>
      <w:rFonts w:ascii="Tahoma" w:hAnsi="Tahoma" w:cs="Tahoma"/>
      <w:sz w:val="16"/>
      <w:szCs w:val="16"/>
      <w:lang w:eastAsia="en-US"/>
    </w:rPr>
  </w:style>
  <w:style w:type="character" w:styleId="a7">
    <w:name w:val="Hyperlink"/>
    <w:uiPriority w:val="99"/>
    <w:semiHidden/>
    <w:unhideWhenUsed/>
    <w:rsid w:val="00F7398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1091E"/>
    <w:pPr>
      <w:ind w:left="720"/>
      <w:contextualSpacing/>
    </w:pPr>
  </w:style>
  <w:style w:type="paragraph" w:customStyle="1" w:styleId="ConsPlusTitle">
    <w:name w:val="ConsPlusTitle"/>
    <w:rsid w:val="00B1091E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rsid w:val="00B1091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unformattext">
    <w:name w:val="unformattext"/>
    <w:basedOn w:val="a"/>
    <w:rsid w:val="00D573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AE030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/>
    </w:rPr>
  </w:style>
  <w:style w:type="character" w:customStyle="1" w:styleId="aa">
    <w:name w:val="Основной текст Знак"/>
    <w:link w:val="a9"/>
    <w:rsid w:val="00AE0301"/>
    <w:rPr>
      <w:rFonts w:ascii="Times New Roman" w:eastAsia="Times New Roman" w:hAnsi="Times New Roman"/>
      <w:sz w:val="28"/>
      <w:lang/>
    </w:rPr>
  </w:style>
  <w:style w:type="paragraph" w:customStyle="1" w:styleId="Default">
    <w:name w:val="Default"/>
    <w:rsid w:val="00882B6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3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ECEEDD62D2E05477044D2A1F2E94547283EB38672F389A1B35C969S5s2L" TargetMode="External"/><Relationship Id="rId13" Type="http://schemas.openxmlformats.org/officeDocument/2006/relationships/hyperlink" Target="mailto:uszn245@list.ru" TargetMode="External"/><Relationship Id="rId18" Type="http://schemas.openxmlformats.org/officeDocument/2006/relationships/hyperlink" Target="consultantplus://offline/ref=9A7FB5E3DDDFB7F35C80F5DB419DC5ECA0A631AC8CC356BCF7198039CD5613150BA344D12646A0245A9408658BC0EDDC0D37B57796BAAAqBF" TargetMode="External"/><Relationship Id="rId3" Type="http://schemas.openxmlformats.org/officeDocument/2006/relationships/styles" Target="styles.xml"/><Relationship Id="rId21" Type="http://schemas.openxmlformats.org/officeDocument/2006/relationships/hyperlink" Target="../../2A28~1/AppData/Local/Temp/notesC7A056/&#1058;&#1080;&#1087;&#1086;&#1074;&#1086;&#1077;%20&#1087;&#1086;&#1089;&#1090;&#1072;&#1085;&#1086;&#1074;&#1083;&#1077;&#1085;&#1080;&#1077;%20&#1087;&#1088;&#1077;&#1076;&#1086;&#1089;&#1090;%20&#1089;&#1091;&#1073;&#1089;&#1080;&#1076;&#1080;&#1081;.docx" TargetMode="External"/><Relationship Id="rId7" Type="http://schemas.openxmlformats.org/officeDocument/2006/relationships/hyperlink" Target="consultantplus://offline/ref=490318442147660B96947F94DAA79AC52C1D469AD43E1D1874DA3DAFCBC4F09E90418196781EDC5FB6h2H" TargetMode="External"/><Relationship Id="rId12" Type="http://schemas.openxmlformats.org/officeDocument/2006/relationships/hyperlink" Target="consultantplus://offline/ref=C03F7C180BCF6F98BBA5665D7CEA6DD12C09EAF3F0A36C961E134E978B309E33ACCE63C044FE4B5A9CE616857BD98A512Cf2G" TargetMode="External"/><Relationship Id="rId17" Type="http://schemas.openxmlformats.org/officeDocument/2006/relationships/hyperlink" Target="consultantplus://offline/ref=1DA3E51AE0180EC95543C2EBEB738B711738EA97CC9F50759153F3950EF1A460D26DD14DF185FFEE7534BCKB38E" TargetMode="External"/><Relationship Id="rId2" Type="http://schemas.openxmlformats.org/officeDocument/2006/relationships/numbering" Target="numbering.xml"/><Relationship Id="rId16" Type="http://schemas.openxmlformats.org/officeDocument/2006/relationships/hyperlink" Target="../../2A28~1/AppData/Local/Temp/notesC7A056/&#1058;&#1080;&#1087;&#1086;&#1074;&#1086;&#1077;%20&#1087;&#1086;&#1089;&#1090;&#1072;&#1085;&#1086;&#1074;&#1083;&#1077;&#1085;&#1080;&#1077;%20&#1087;&#1088;&#1077;&#1076;&#1086;&#1089;&#1090;%20&#1089;&#1091;&#1073;&#1089;&#1080;&#1076;&#1080;&#1081;.docx" TargetMode="External"/><Relationship Id="rId20" Type="http://schemas.openxmlformats.org/officeDocument/2006/relationships/hyperlink" Target="../../2A28~1/AppData/Local/Temp/notesC7A056/&#1058;&#1080;&#1087;&#1086;&#1074;&#1086;&#1077;%20&#1087;&#1086;&#1089;&#1090;&#1072;&#1085;&#1086;&#1074;&#1083;&#1077;&#1085;&#1080;&#1077;%20&#1087;&#1088;&#1077;&#1076;&#1086;&#1089;&#1090;%20&#1089;&#1091;&#1073;&#1089;&#1080;&#1076;&#1080;&#1081;.docx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docs.cntd.ru/document/901533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41F0DDD3EF3CBF4C6367A94801021031C9BCC246D21CFC2C4F8DD8329A341BA4380C2E0BEB489846E5D1k6a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cs.cntd.ru/document/901714433" TargetMode="External"/><Relationship Id="rId19" Type="http://schemas.openxmlformats.org/officeDocument/2006/relationships/hyperlink" Target="consultantplus://offline/ref=9A7FB5E3DDDFB7F35C80F5DB419DC5ECA0A631AC8CC356BCF7198039CD5613150BA344D12644A6245A9408658BC0EDDC0D37B57796BAAAqB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03F7C180BCF6F98BBA5665D7CEA6DD12C09EAF3F0A36C961E134E978B309E33ACCE63C044FE4B5A9CE616857BD98A512Cf2G" TargetMode="External"/><Relationship Id="rId14" Type="http://schemas.openxmlformats.org/officeDocument/2006/relationships/hyperlink" Target="consultantplus://offline/ref=1CC74A75090CE8855CAA8220012EF1E78224BCC659165BF27B29D3B69D111A79F934018044BE6FC53668ABy477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572D4-5747-4F38-A21B-76BBFBB67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6133</Words>
  <Characters>34963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41014</CharactersWithSpaces>
  <SharedDoc>false</SharedDoc>
  <HLinks>
    <vt:vector size="90" baseType="variant">
      <vt:variant>
        <vt:i4>4457584</vt:i4>
      </vt:variant>
      <vt:variant>
        <vt:i4>42</vt:i4>
      </vt:variant>
      <vt:variant>
        <vt:i4>0</vt:i4>
      </vt:variant>
      <vt:variant>
        <vt:i4>5</vt:i4>
      </vt:variant>
      <vt:variant>
        <vt:lpwstr>http://mo-aksarka.ru/tinybrowser/files/dokumenty/postanovleniya/2A28~1/AppData/Local/Temp/notesC7A056/Типовое постановление предост субсидий.docx</vt:lpwstr>
      </vt:variant>
      <vt:variant>
        <vt:lpwstr>P35</vt:lpwstr>
      </vt:variant>
      <vt:variant>
        <vt:i4>8193093</vt:i4>
      </vt:variant>
      <vt:variant>
        <vt:i4>39</vt:i4>
      </vt:variant>
      <vt:variant>
        <vt:i4>0</vt:i4>
      </vt:variant>
      <vt:variant>
        <vt:i4>5</vt:i4>
      </vt:variant>
      <vt:variant>
        <vt:lpwstr>http://mo-aksarka.ru/tinybrowser/files/dokumenty/postanovleniya/2A28~1/AppData/Local/Temp/notesC7A056/Типовое постановление предост субсидий.docx</vt:lpwstr>
      </vt:variant>
      <vt:variant>
        <vt:lpwstr>P258</vt:lpwstr>
      </vt:variant>
      <vt:variant>
        <vt:i4>6684735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consultantplus://offline/ref=9A7FB5E3DDDFB7F35C80F5DB419DC5ECA0A631AC8CC356BCF7198039CD5613150BA344D12644A6245A9408658BC0EDDC0D37B57796BAAAqBF</vt:lpwstr>
      </vt:variant>
      <vt:variant>
        <vt:lpwstr/>
      </vt:variant>
      <vt:variant>
        <vt:i4>6684731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consultantplus://offline/ref=9A7FB5E3DDDFB7F35C80F5DB419DC5ECA0A631AC8CC356BCF7198039CD5613150BA344D12646A0245A9408658BC0EDDC0D37B57796BAAAqBF</vt:lpwstr>
      </vt:variant>
      <vt:variant>
        <vt:lpwstr/>
      </vt:variant>
      <vt:variant>
        <vt:i4>5046355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consultantplus://offline/ref=1DA3E51AE0180EC95543C2EBEB738B711738EA97CC9F50759153F3950EF1A460D26DD14DF185FFEE7534BCKB38E</vt:lpwstr>
      </vt:variant>
      <vt:variant>
        <vt:lpwstr/>
      </vt:variant>
      <vt:variant>
        <vt:i4>8193093</vt:i4>
      </vt:variant>
      <vt:variant>
        <vt:i4>27</vt:i4>
      </vt:variant>
      <vt:variant>
        <vt:i4>0</vt:i4>
      </vt:variant>
      <vt:variant>
        <vt:i4>5</vt:i4>
      </vt:variant>
      <vt:variant>
        <vt:lpwstr>http://mo-aksarka.ru/tinybrowser/files/dokumenty/postanovleniya/2A28~1/AppData/Local/Temp/notesC7A056/Типовое постановление предост субсидий.docx</vt:lpwstr>
      </vt:variant>
      <vt:variant>
        <vt:lpwstr>P258</vt:lpwstr>
      </vt:variant>
      <vt:variant>
        <vt:i4>4259935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consultantplus://offline/ref=F541F0DDD3EF3CBF4C6367A94801021031C9BCC246D21CFC2C4F8DD8329A341BA4380C2E0BEB489846E5D1k6aDF</vt:lpwstr>
      </vt:variant>
      <vt:variant>
        <vt:lpwstr/>
      </vt:variant>
      <vt:variant>
        <vt:i4>5701722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consultantplus://offline/ref=1CC74A75090CE8855CAA8220012EF1E78224BCC659165BF27B29D3B69D111A79F934018044BE6FC53668ABy477E</vt:lpwstr>
      </vt:variant>
      <vt:variant>
        <vt:lpwstr/>
      </vt:variant>
      <vt:variant>
        <vt:i4>3014732</vt:i4>
      </vt:variant>
      <vt:variant>
        <vt:i4>18</vt:i4>
      </vt:variant>
      <vt:variant>
        <vt:i4>0</vt:i4>
      </vt:variant>
      <vt:variant>
        <vt:i4>5</vt:i4>
      </vt:variant>
      <vt:variant>
        <vt:lpwstr>mailto:uszn245@list.ru</vt:lpwstr>
      </vt:variant>
      <vt:variant>
        <vt:lpwstr/>
      </vt:variant>
      <vt:variant>
        <vt:i4>7798881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consultantplus://offline/ref=C03F7C180BCF6F98BBA5665D7CEA6DD12C09EAF3F0A36C961E134E978B309E33ACCE63C044FE4B5A9CE616857BD98A512Cf2G</vt:lpwstr>
      </vt:variant>
      <vt:variant>
        <vt:lpwstr/>
      </vt:variant>
      <vt:variant>
        <vt:i4>5242948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http://docs.cntd.ru/document/9015335</vt:lpwstr>
      </vt:variant>
      <vt:variant>
        <vt:lpwstr/>
      </vt:variant>
      <vt:variant>
        <vt:i4>6291570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  <vt:variant>
        <vt:i4>7798881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consultantplus://offline/ref=C03F7C180BCF6F98BBA5665D7CEA6DD12C09EAF3F0A36C961E134E978B309E33ACCE63C044FE4B5A9CE616857BD98A512Cf2G</vt:lpwstr>
      </vt:variant>
      <vt:variant>
        <vt:lpwstr/>
      </vt:variant>
      <vt:variant>
        <vt:i4>7471153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consultantplus://offline/ref=20ECEEDD62D2E05477044D2A1F2E94547283EB38672F389A1B35C969S5s2L</vt:lpwstr>
      </vt:variant>
      <vt:variant>
        <vt:lpwstr/>
      </vt:variant>
      <vt:variant>
        <vt:i4>2752564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consultantplus://offline/ref=490318442147660B96947F94DAA79AC52C1D469AD43E1D1874DA3DAFCBC4F09E90418196781EDC5FB6h2H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17-1</dc:creator>
  <cp:lastModifiedBy>BUH</cp:lastModifiedBy>
  <cp:revision>2</cp:revision>
  <cp:lastPrinted>2022-08-19T04:11:00Z</cp:lastPrinted>
  <dcterms:created xsi:type="dcterms:W3CDTF">2022-10-18T09:57:00Z</dcterms:created>
  <dcterms:modified xsi:type="dcterms:W3CDTF">2022-10-18T09:57:00Z</dcterms:modified>
</cp:coreProperties>
</file>